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CCD" w:rsidRDefault="002C76CD" w:rsidP="00FD32AB">
      <w:pPr>
        <w:pStyle w:val="Nzev"/>
        <w:tabs>
          <w:tab w:val="right" w:pos="9072"/>
        </w:tabs>
        <w:jc w:val="left"/>
        <w:rPr>
          <w:sz w:val="24"/>
        </w:rPr>
      </w:pPr>
      <w:r>
        <w:rPr>
          <w:sz w:val="24"/>
        </w:rPr>
        <w:t>Příloha č. 1</w:t>
      </w:r>
      <w:r w:rsidR="00AA1A5B">
        <w:rPr>
          <w:sz w:val="24"/>
        </w:rPr>
        <w:t xml:space="preserve"> </w:t>
      </w:r>
      <w:r w:rsidR="00FD32AB">
        <w:rPr>
          <w:sz w:val="24"/>
        </w:rPr>
        <w:t>– Návrh kupní smlouvy</w:t>
      </w:r>
    </w:p>
    <w:p w:rsidR="002C76CD" w:rsidRPr="00331A46" w:rsidRDefault="002C76CD" w:rsidP="002C76CD">
      <w:pPr>
        <w:pStyle w:val="Nzev"/>
        <w:tabs>
          <w:tab w:val="left" w:pos="5197"/>
          <w:tab w:val="right" w:pos="9072"/>
        </w:tabs>
        <w:jc w:val="both"/>
        <w:rPr>
          <w:sz w:val="24"/>
        </w:rPr>
      </w:pPr>
    </w:p>
    <w:p w:rsidR="009B37C5" w:rsidRPr="00331A46" w:rsidRDefault="000C552C" w:rsidP="004B24D1">
      <w:pPr>
        <w:pStyle w:val="Zkladntextodsazen2"/>
        <w:tabs>
          <w:tab w:val="center" w:pos="4535"/>
          <w:tab w:val="left" w:pos="6472"/>
        </w:tabs>
        <w:ind w:left="0"/>
        <w:jc w:val="left"/>
      </w:pPr>
      <w:r w:rsidRPr="00331A46">
        <w:tab/>
      </w:r>
      <w:r w:rsidR="000B55BB" w:rsidRPr="00637DD5">
        <w:rPr>
          <w:b/>
        </w:rPr>
        <w:t xml:space="preserve">RÁMCOVÁ  </w:t>
      </w:r>
      <w:r w:rsidR="009B37C5" w:rsidRPr="00637DD5">
        <w:rPr>
          <w:b/>
        </w:rPr>
        <w:t>KUPNÍ</w:t>
      </w:r>
      <w:r w:rsidR="000B55BB" w:rsidRPr="00637DD5">
        <w:rPr>
          <w:b/>
        </w:rPr>
        <w:t xml:space="preserve"> </w:t>
      </w:r>
      <w:r w:rsidR="009B37C5" w:rsidRPr="00637DD5">
        <w:rPr>
          <w:b/>
        </w:rPr>
        <w:t xml:space="preserve"> SMLOUVA</w:t>
      </w:r>
      <w:bookmarkStart w:id="0" w:name="_GoBack"/>
      <w:bookmarkEnd w:id="0"/>
    </w:p>
    <w:p w:rsidR="002C76CD" w:rsidRDefault="002C76CD" w:rsidP="00F523A9">
      <w:pPr>
        <w:jc w:val="center"/>
        <w:rPr>
          <w:bCs/>
        </w:rPr>
      </w:pPr>
      <w:r>
        <w:rPr>
          <w:bCs/>
        </w:rPr>
        <w:t xml:space="preserve">k nadlimitní veřejné zakázce s názvem: „GŘ OL – </w:t>
      </w:r>
      <w:r w:rsidR="00834810">
        <w:rPr>
          <w:bCs/>
        </w:rPr>
        <w:t>punčochové zboží</w:t>
      </w:r>
      <w:r>
        <w:rPr>
          <w:bCs/>
        </w:rPr>
        <w:t>“</w:t>
      </w:r>
    </w:p>
    <w:p w:rsidR="002C76CD" w:rsidRDefault="002C76CD" w:rsidP="00F523A9">
      <w:pPr>
        <w:jc w:val="center"/>
        <w:rPr>
          <w:bCs/>
        </w:rPr>
      </w:pPr>
    </w:p>
    <w:p w:rsidR="00373B5A" w:rsidRPr="00331A46" w:rsidRDefault="00F523A9" w:rsidP="00F523A9">
      <w:pPr>
        <w:jc w:val="center"/>
        <w:rPr>
          <w:bCs/>
        </w:rPr>
      </w:pPr>
      <w:r w:rsidRPr="00331A46">
        <w:rPr>
          <w:bCs/>
        </w:rPr>
        <w:t xml:space="preserve">uzavřená podle § 2079 a násl. zákona č. 89/2012 Sb., občanský zákoník, </w:t>
      </w:r>
    </w:p>
    <w:p w:rsidR="00F523A9" w:rsidRPr="00331A46" w:rsidRDefault="00F523A9" w:rsidP="00F523A9">
      <w:pPr>
        <w:jc w:val="center"/>
      </w:pPr>
      <w:r w:rsidRPr="00331A46">
        <w:rPr>
          <w:bCs/>
        </w:rPr>
        <w:t>v platném znění (dále jen „občanský zákoník“)</w:t>
      </w:r>
    </w:p>
    <w:p w:rsidR="009B37C5" w:rsidRDefault="00837B80" w:rsidP="009B37C5">
      <w:pPr>
        <w:jc w:val="center"/>
        <w:outlineLvl w:val="0"/>
        <w:rPr>
          <w:b/>
        </w:rPr>
      </w:pPr>
      <w:proofErr w:type="gramStart"/>
      <w:r w:rsidRPr="00331A46">
        <w:rPr>
          <w:b/>
        </w:rPr>
        <w:t>č.</w:t>
      </w:r>
      <w:r w:rsidR="00960CED">
        <w:rPr>
          <w:b/>
        </w:rPr>
        <w:t>j.</w:t>
      </w:r>
      <w:proofErr w:type="gramEnd"/>
      <w:r w:rsidRPr="00331A46">
        <w:rPr>
          <w:b/>
        </w:rPr>
        <w:t xml:space="preserve"> </w:t>
      </w:r>
    </w:p>
    <w:p w:rsidR="00960CED" w:rsidRPr="00331A46" w:rsidRDefault="00960CED" w:rsidP="009B37C5">
      <w:pPr>
        <w:jc w:val="center"/>
        <w:outlineLvl w:val="0"/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Smluvní strany</w:t>
      </w:r>
    </w:p>
    <w:p w:rsidR="009B37C5" w:rsidRPr="00331A46" w:rsidRDefault="009B37C5" w:rsidP="009B37C5"/>
    <w:p w:rsidR="005D5CCD" w:rsidRPr="00331A46" w:rsidRDefault="009B37C5" w:rsidP="009B37C5">
      <w:pPr>
        <w:outlineLvl w:val="0"/>
      </w:pPr>
      <w:r w:rsidRPr="00331A46">
        <w:rPr>
          <w:b/>
        </w:rPr>
        <w:t>Kupující:</w:t>
      </w:r>
      <w:r w:rsidRPr="00331A46">
        <w:tab/>
      </w:r>
    </w:p>
    <w:p w:rsidR="00E45E2D" w:rsidRPr="00E45E2D" w:rsidRDefault="00E45E2D" w:rsidP="00E45E2D">
      <w:pPr>
        <w:outlineLvl w:val="0"/>
      </w:pPr>
      <w:r w:rsidRPr="00E45E2D">
        <w:t>ČESKÁ REPUBLIKA</w:t>
      </w:r>
    </w:p>
    <w:p w:rsidR="00E45E2D" w:rsidRPr="00E45E2D" w:rsidRDefault="00E45E2D" w:rsidP="00E45E2D">
      <w:r w:rsidRPr="00E45E2D">
        <w:t>Vězeňská služba České republiky</w:t>
      </w:r>
    </w:p>
    <w:p w:rsidR="00E45E2D" w:rsidRPr="00E45E2D" w:rsidRDefault="00E45E2D" w:rsidP="00E45E2D">
      <w:r w:rsidRPr="00E45E2D">
        <w:t>se sídlem Soudní 1672/1a, 140 67 Praha 4,</w:t>
      </w:r>
    </w:p>
    <w:p w:rsidR="00E45E2D" w:rsidRPr="00E45E2D" w:rsidRDefault="00E45E2D" w:rsidP="00E45E2D">
      <w:r w:rsidRPr="00E45E2D">
        <w:t xml:space="preserve">za níž jedná: </w:t>
      </w:r>
    </w:p>
    <w:p w:rsidR="00E45E2D" w:rsidRPr="0085022B" w:rsidRDefault="00E45E2D" w:rsidP="00E45E2D">
      <w:pPr>
        <w:tabs>
          <w:tab w:val="left" w:pos="4320"/>
        </w:tabs>
      </w:pPr>
      <w:r w:rsidRPr="0085022B">
        <w:t xml:space="preserve">Ing. </w:t>
      </w:r>
      <w:r w:rsidR="0085022B" w:rsidRPr="0085022B">
        <w:t>Evžen Vondráček</w:t>
      </w:r>
    </w:p>
    <w:p w:rsidR="00E45E2D" w:rsidRPr="0085022B" w:rsidRDefault="00E45E2D" w:rsidP="00E45E2D">
      <w:pPr>
        <w:tabs>
          <w:tab w:val="left" w:pos="4320"/>
        </w:tabs>
      </w:pPr>
      <w:r w:rsidRPr="0085022B">
        <w:t xml:space="preserve">náměstek generálního ředitele pro </w:t>
      </w:r>
      <w:r w:rsidR="00B07474">
        <w:t>logistiku, IT a zdravotnictví</w:t>
      </w:r>
      <w:r w:rsidRPr="0085022B">
        <w:t>,</w:t>
      </w:r>
    </w:p>
    <w:p w:rsidR="00E45E2D" w:rsidRPr="00E45E2D" w:rsidRDefault="00E45E2D" w:rsidP="00E45E2D">
      <w:pPr>
        <w:tabs>
          <w:tab w:val="left" w:pos="4320"/>
        </w:tabs>
      </w:pPr>
      <w:r w:rsidRPr="00E45E2D">
        <w:t>IČO: 00212423</w:t>
      </w:r>
    </w:p>
    <w:p w:rsidR="00E45E2D" w:rsidRPr="00E45E2D" w:rsidRDefault="00E45E2D" w:rsidP="00E45E2D">
      <w:r w:rsidRPr="00E45E2D">
        <w:t>DIČ: není plátcem DPH</w:t>
      </w:r>
    </w:p>
    <w:p w:rsidR="00E45E2D" w:rsidRPr="00E45E2D" w:rsidRDefault="00E45E2D" w:rsidP="00E45E2D">
      <w:r w:rsidRPr="00E45E2D">
        <w:t xml:space="preserve">Bankovní spojení: ČNB Praha, </w:t>
      </w:r>
    </w:p>
    <w:p w:rsidR="00E45E2D" w:rsidRPr="00E45E2D" w:rsidRDefault="00E45E2D" w:rsidP="00E45E2D">
      <w:r w:rsidRPr="00E45E2D">
        <w:t xml:space="preserve">č. </w:t>
      </w:r>
      <w:proofErr w:type="spellStart"/>
      <w:r w:rsidRPr="00E45E2D">
        <w:t>ú.</w:t>
      </w:r>
      <w:proofErr w:type="spellEnd"/>
      <w:r w:rsidRPr="00E45E2D">
        <w:t xml:space="preserve">  2901881/0710, </w:t>
      </w:r>
    </w:p>
    <w:p w:rsidR="000B55BB" w:rsidRPr="00331A46" w:rsidRDefault="000B55BB" w:rsidP="005D5CCD"/>
    <w:p w:rsidR="009B37C5" w:rsidRPr="00331A46" w:rsidRDefault="009B37C5" w:rsidP="000B55BB">
      <w:r w:rsidRPr="00331A46">
        <w:t>dále jen „kupující“</w:t>
      </w:r>
    </w:p>
    <w:p w:rsidR="009B37C5" w:rsidRPr="00331A46" w:rsidRDefault="009B37C5" w:rsidP="009B37C5">
      <w:r w:rsidRPr="00331A46">
        <w:t>a</w:t>
      </w:r>
    </w:p>
    <w:p w:rsidR="00AA1A5B" w:rsidRDefault="00AA1A5B" w:rsidP="009B37C5">
      <w:pPr>
        <w:pStyle w:val="HLAVICKA6BNAD"/>
        <w:spacing w:before="0" w:after="0"/>
        <w:rPr>
          <w:b/>
          <w:bCs/>
          <w:sz w:val="24"/>
          <w:szCs w:val="24"/>
        </w:rPr>
      </w:pPr>
    </w:p>
    <w:p w:rsidR="009B37C5" w:rsidRPr="00331A46" w:rsidRDefault="009B37C5" w:rsidP="009B37C5">
      <w:pPr>
        <w:pStyle w:val="HLAVICKA6BNAD"/>
        <w:spacing w:before="0" w:after="0"/>
        <w:rPr>
          <w:b/>
          <w:bCs/>
          <w:sz w:val="24"/>
          <w:szCs w:val="24"/>
        </w:rPr>
      </w:pPr>
      <w:r w:rsidRPr="00331A46">
        <w:rPr>
          <w:b/>
          <w:bCs/>
          <w:sz w:val="24"/>
          <w:szCs w:val="24"/>
        </w:rPr>
        <w:t>Prodávající:</w:t>
      </w:r>
      <w:r w:rsidRPr="00331A46">
        <w:rPr>
          <w:b/>
          <w:bCs/>
          <w:sz w:val="24"/>
          <w:szCs w:val="24"/>
        </w:rPr>
        <w:tab/>
      </w:r>
    </w:p>
    <w:p w:rsidR="005D5CCD" w:rsidRPr="00331A46" w:rsidRDefault="009B37C5" w:rsidP="009B37C5">
      <w:pPr>
        <w:pStyle w:val="HLAVICKA6BNAD"/>
        <w:spacing w:before="0" w:after="0"/>
      </w:pPr>
      <w:r w:rsidRPr="00331A46">
        <w:rPr>
          <w:highlight w:val="yellow"/>
        </w:rPr>
        <w:t>(doplní uchazeč)</w:t>
      </w:r>
      <w:r w:rsidRPr="00331A46">
        <w:tab/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>[je-li prodávajícím fyzická osoba – podnikatel]</w:t>
      </w:r>
    </w:p>
    <w:p w:rsidR="009B37C5" w:rsidRPr="00331A46" w:rsidRDefault="009B37C5" w:rsidP="005D5CCD">
      <w:pPr>
        <w:jc w:val="both"/>
        <w:rPr>
          <w:highlight w:val="yellow"/>
        </w:rPr>
      </w:pPr>
      <w:proofErr w:type="gramStart"/>
      <w:r w:rsidRPr="00331A46">
        <w:rPr>
          <w:highlight w:val="yellow"/>
        </w:rPr>
        <w:t>-  jméno</w:t>
      </w:r>
      <w:proofErr w:type="gramEnd"/>
      <w:r w:rsidRPr="00331A46">
        <w:rPr>
          <w:highlight w:val="yellow"/>
        </w:rPr>
        <w:t xml:space="preserve"> a příjmení, místo podnikání</w:t>
      </w:r>
    </w:p>
    <w:p w:rsidR="009B37C5" w:rsidRPr="00331A46" w:rsidRDefault="009B37C5" w:rsidP="005D5CCD">
      <w:pPr>
        <w:jc w:val="both"/>
        <w:rPr>
          <w:highlight w:val="yellow"/>
        </w:rPr>
      </w:pPr>
      <w:proofErr w:type="gramStart"/>
      <w:r w:rsidRPr="00331A46">
        <w:rPr>
          <w:highlight w:val="yellow"/>
        </w:rPr>
        <w:t>-  obchodní</w:t>
      </w:r>
      <w:proofErr w:type="gramEnd"/>
      <w:r w:rsidRPr="00331A46">
        <w:rPr>
          <w:highlight w:val="yellow"/>
        </w:rPr>
        <w:t xml:space="preserve"> firma 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>-  IČO, u plátců DPH DIČ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zapsaný v obchodním rejstříku vedeném Krajským soudem v (Městským soudem v </w:t>
      </w:r>
      <w:proofErr w:type="gramStart"/>
      <w:r w:rsidRPr="00331A46">
        <w:rPr>
          <w:highlight w:val="yellow"/>
        </w:rPr>
        <w:t>Praze) ...., oddíl</w:t>
      </w:r>
      <w:proofErr w:type="gramEnd"/>
      <w:r w:rsidRPr="00331A46">
        <w:rPr>
          <w:highlight w:val="yellow"/>
        </w:rPr>
        <w:t>...., vložka..... nebo poznámka, fyzická osoba podnikající podle živnostenského zákona nezapsaná v obchodním rejstříku, živnostenský list)</w:t>
      </w:r>
    </w:p>
    <w:p w:rsidR="005D5CCD" w:rsidRPr="00331A46" w:rsidRDefault="005D5CCD" w:rsidP="005D5CCD">
      <w:pPr>
        <w:jc w:val="both"/>
        <w:rPr>
          <w:highlight w:val="yellow"/>
        </w:rPr>
      </w:pP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>[je-li prodávajícím právnická osoba]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obchodní firma</w:t>
      </w:r>
      <w:r w:rsidR="00772088" w:rsidRPr="00331A46">
        <w:rPr>
          <w:highlight w:val="yellow"/>
        </w:rPr>
        <w:t xml:space="preserve"> nebo název</w:t>
      </w:r>
      <w:r w:rsidRPr="00331A46">
        <w:rPr>
          <w:highlight w:val="yellow"/>
        </w:rPr>
        <w:t xml:space="preserve"> 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se </w:t>
      </w:r>
      <w:proofErr w:type="gramStart"/>
      <w:r w:rsidRPr="00331A46">
        <w:rPr>
          <w:highlight w:val="yellow"/>
        </w:rPr>
        <w:t>sídlem ............</w:t>
      </w:r>
      <w:proofErr w:type="gramEnd"/>
      <w:r w:rsidRPr="00331A46">
        <w:rPr>
          <w:highlight w:val="yellow"/>
        </w:rPr>
        <w:t xml:space="preserve"> 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zapsaný v obchodním rejstříku vedeném Krajským soudem v (Městským soudem v </w:t>
      </w:r>
      <w:proofErr w:type="gramStart"/>
      <w:r w:rsidRPr="00331A46">
        <w:rPr>
          <w:highlight w:val="yellow"/>
        </w:rPr>
        <w:t>Praze) ....,  oddíl</w:t>
      </w:r>
      <w:proofErr w:type="gramEnd"/>
      <w:r w:rsidRPr="00331A46">
        <w:rPr>
          <w:highlight w:val="yellow"/>
        </w:rPr>
        <w:t>...., vložka.....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jejímž jménem </w:t>
      </w:r>
      <w:proofErr w:type="gramStart"/>
      <w:r w:rsidRPr="00331A46">
        <w:rPr>
          <w:highlight w:val="yellow"/>
        </w:rPr>
        <w:t>jedná ( jména</w:t>
      </w:r>
      <w:proofErr w:type="gramEnd"/>
      <w:r w:rsidRPr="00331A46">
        <w:rPr>
          <w:highlight w:val="yellow"/>
        </w:rPr>
        <w:t xml:space="preserve"> a příjmení osob, které jsou oprávněny podepsat smlouvu podle výpisu z obchodního rejstříku, ne staršího než 90 dnů, případně jiného úředně ověřeného dokladu), osoba oprávněná k samostatnému jednání za společnost (osoby oprávněné ke společnému jednání za společnost)</w:t>
      </w:r>
      <w:r w:rsidR="005D5CCD" w:rsidRPr="00331A46">
        <w:rPr>
          <w:highlight w:val="yellow"/>
        </w:rPr>
        <w:t xml:space="preserve"> </w:t>
      </w:r>
      <w:r w:rsidRPr="00331A46">
        <w:rPr>
          <w:highlight w:val="yellow"/>
        </w:rPr>
        <w:t>nebo zastoupená ......... na základě plné moci ze dne ........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IČ</w:t>
      </w:r>
      <w:r w:rsidR="00D53156" w:rsidRPr="00331A46">
        <w:rPr>
          <w:highlight w:val="yellow"/>
        </w:rPr>
        <w:t>O</w:t>
      </w:r>
      <w:r w:rsidRPr="00331A46">
        <w:rPr>
          <w:highlight w:val="yellow"/>
        </w:rPr>
        <w:t>:</w:t>
      </w:r>
    </w:p>
    <w:p w:rsidR="009B37C5" w:rsidRPr="00331A46" w:rsidRDefault="009B37C5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DIČ:</w:t>
      </w:r>
    </w:p>
    <w:p w:rsidR="009B37C5" w:rsidRPr="00331A46" w:rsidRDefault="00895BEA" w:rsidP="005D5CCD">
      <w:pPr>
        <w:jc w:val="both"/>
        <w:rPr>
          <w:highlight w:val="yellow"/>
        </w:rPr>
      </w:pPr>
      <w:r w:rsidRPr="00331A46">
        <w:rPr>
          <w:highlight w:val="yellow"/>
        </w:rPr>
        <w:t xml:space="preserve"> - bankovní spojení a </w:t>
      </w:r>
      <w:r w:rsidR="009B37C5" w:rsidRPr="00331A46">
        <w:rPr>
          <w:highlight w:val="yellow"/>
        </w:rPr>
        <w:t xml:space="preserve"> </w:t>
      </w:r>
      <w:proofErr w:type="spellStart"/>
      <w:proofErr w:type="gramStart"/>
      <w:r w:rsidR="009B37C5" w:rsidRPr="00331A46">
        <w:rPr>
          <w:highlight w:val="yellow"/>
        </w:rPr>
        <w:t>č.ú</w:t>
      </w:r>
      <w:proofErr w:type="spellEnd"/>
      <w:r w:rsidR="009B37C5" w:rsidRPr="00331A46">
        <w:rPr>
          <w:highlight w:val="yellow"/>
        </w:rPr>
        <w:t>.:</w:t>
      </w:r>
      <w:proofErr w:type="gramEnd"/>
    </w:p>
    <w:p w:rsidR="00895BEA" w:rsidRPr="00331A46" w:rsidRDefault="00895BEA" w:rsidP="005D5CCD">
      <w:pPr>
        <w:jc w:val="both"/>
        <w:rPr>
          <w:highlight w:val="yellow"/>
        </w:rPr>
      </w:pPr>
    </w:p>
    <w:p w:rsidR="000B55BB" w:rsidRDefault="009B37C5" w:rsidP="00B07474">
      <w:r w:rsidRPr="00331A46">
        <w:t>dále jen „prodávající“</w:t>
      </w:r>
    </w:p>
    <w:p w:rsidR="009B37C5" w:rsidRPr="00331A46" w:rsidRDefault="00960CED" w:rsidP="009B37C5">
      <w:pPr>
        <w:pStyle w:val="NADPISCENTR"/>
        <w:spacing w:before="0" w:after="0"/>
        <w:jc w:val="left"/>
        <w:rPr>
          <w:b w:val="0"/>
          <w:sz w:val="24"/>
          <w:szCs w:val="24"/>
        </w:rPr>
      </w:pPr>
      <w:r w:rsidRPr="00331A46">
        <w:rPr>
          <w:b w:val="0"/>
          <w:sz w:val="24"/>
          <w:szCs w:val="24"/>
        </w:rPr>
        <w:t xml:space="preserve"> </w:t>
      </w:r>
      <w:r w:rsidR="009B37C5" w:rsidRPr="00331A46">
        <w:rPr>
          <w:b w:val="0"/>
          <w:sz w:val="24"/>
          <w:szCs w:val="24"/>
        </w:rPr>
        <w:t>(dále společně též jako „smluvní strany“)</w:t>
      </w:r>
    </w:p>
    <w:p w:rsidR="009B37C5" w:rsidRDefault="009B37C5" w:rsidP="009B37C5"/>
    <w:p w:rsidR="000B55BB" w:rsidRDefault="000B55BB" w:rsidP="009B37C5"/>
    <w:p w:rsidR="001F4FC5" w:rsidRPr="00331A46" w:rsidRDefault="001F4FC5" w:rsidP="009B37C5"/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I.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Úvodní ustanovení</w:t>
      </w:r>
    </w:p>
    <w:p w:rsidR="001644FA" w:rsidRDefault="001644FA" w:rsidP="009B37C5">
      <w:pPr>
        <w:jc w:val="center"/>
        <w:outlineLvl w:val="0"/>
        <w:rPr>
          <w:b/>
        </w:rPr>
      </w:pPr>
    </w:p>
    <w:p w:rsidR="00400755" w:rsidRPr="003C6DBC" w:rsidRDefault="00400755" w:rsidP="003F497B">
      <w:pPr>
        <w:jc w:val="both"/>
        <w:rPr>
          <w:bCs/>
        </w:rPr>
      </w:pPr>
      <w:r w:rsidRPr="003C6DBC">
        <w:rPr>
          <w:bCs/>
        </w:rPr>
        <w:t xml:space="preserve">Rámcová kupní smlouva bude uzavřena na dobu </w:t>
      </w:r>
      <w:r>
        <w:rPr>
          <w:bCs/>
        </w:rPr>
        <w:t>4 let</w:t>
      </w:r>
      <w:r w:rsidR="003F497B">
        <w:rPr>
          <w:bCs/>
        </w:rPr>
        <w:t xml:space="preserve"> nebo vyčerpáním částky, na kterou je  </w:t>
      </w:r>
      <w:r w:rsidR="008D0BAF">
        <w:rPr>
          <w:bCs/>
        </w:rPr>
        <w:t>s</w:t>
      </w:r>
      <w:r w:rsidR="003F497B">
        <w:rPr>
          <w:bCs/>
        </w:rPr>
        <w:t>jednána.</w:t>
      </w:r>
      <w:r w:rsidRPr="003C6DBC">
        <w:rPr>
          <w:bCs/>
        </w:rPr>
        <w:t xml:space="preserve"> </w:t>
      </w:r>
    </w:p>
    <w:p w:rsidR="00400755" w:rsidRPr="00331A46" w:rsidRDefault="00400755" w:rsidP="009B37C5">
      <w:pPr>
        <w:jc w:val="center"/>
        <w:outlineLvl w:val="0"/>
        <w:rPr>
          <w:b/>
        </w:rPr>
      </w:pPr>
    </w:p>
    <w:p w:rsidR="009B37C5" w:rsidRPr="00331A46" w:rsidRDefault="001644FA" w:rsidP="009B37C5">
      <w:pPr>
        <w:jc w:val="both"/>
      </w:pPr>
      <w:r w:rsidRPr="00331A46">
        <w:t>1. Podklady pro uzavření této smlouvy jsou:</w:t>
      </w:r>
    </w:p>
    <w:p w:rsidR="001644FA" w:rsidRPr="00331A46" w:rsidRDefault="001644FA" w:rsidP="001644FA">
      <w:pPr>
        <w:ind w:firstLine="284"/>
        <w:jc w:val="both"/>
      </w:pPr>
      <w:r w:rsidRPr="00331A46">
        <w:t xml:space="preserve">a) Nabídka </w:t>
      </w:r>
      <w:r w:rsidR="00374A43">
        <w:t>prodávajícího</w:t>
      </w:r>
      <w:r w:rsidRPr="00331A46">
        <w:t xml:space="preserve"> ze dne </w:t>
      </w:r>
      <w:proofErr w:type="spellStart"/>
      <w:r w:rsidRPr="00331A46">
        <w:t>xxxxxxxxxxxxx</w:t>
      </w:r>
      <w:proofErr w:type="spellEnd"/>
      <w:r w:rsidRPr="00331A46">
        <w:t xml:space="preserve"> </w:t>
      </w:r>
    </w:p>
    <w:p w:rsidR="00DA19AC" w:rsidRPr="00927526" w:rsidRDefault="001644FA" w:rsidP="0012384D">
      <w:pPr>
        <w:ind w:firstLine="284"/>
      </w:pPr>
      <w:r w:rsidRPr="00331A46">
        <w:t xml:space="preserve">b) Zadávací dokumentace </w:t>
      </w:r>
      <w:r w:rsidR="00DA19AC">
        <w:t xml:space="preserve">ze dne </w:t>
      </w:r>
      <w:proofErr w:type="spellStart"/>
      <w:r w:rsidR="00DA19AC">
        <w:t>xxxxxxxxx</w:t>
      </w:r>
      <w:proofErr w:type="spellEnd"/>
      <w:r w:rsidR="00DA19AC">
        <w:t xml:space="preserve"> pod č. j. </w:t>
      </w:r>
      <w:r w:rsidR="00927526">
        <w:rPr>
          <w:sz w:val="22"/>
          <w:szCs w:val="22"/>
        </w:rPr>
        <w:t>VS-65334</w:t>
      </w:r>
      <w:r w:rsidR="000438D9" w:rsidRPr="00927526">
        <w:rPr>
          <w:sz w:val="22"/>
          <w:szCs w:val="22"/>
        </w:rPr>
        <w:t>-3/ČJ-2016-800052-VERZAK</w:t>
      </w:r>
      <w:r w:rsidR="008D0BAF" w:rsidRPr="00927526">
        <w:rPr>
          <w:sz w:val="22"/>
          <w:szCs w:val="22"/>
        </w:rPr>
        <w:t xml:space="preserve"> </w:t>
      </w:r>
    </w:p>
    <w:p w:rsidR="001644FA" w:rsidRPr="00331A46" w:rsidRDefault="001644FA" w:rsidP="001644FA">
      <w:pPr>
        <w:ind w:firstLine="284"/>
        <w:jc w:val="both"/>
      </w:pPr>
    </w:p>
    <w:p w:rsidR="002E7509" w:rsidRDefault="001644FA" w:rsidP="009244C0">
      <w:pPr>
        <w:ind w:left="284" w:hanging="284"/>
        <w:jc w:val="both"/>
      </w:pPr>
      <w:r w:rsidRPr="00331A46">
        <w:t>2</w:t>
      </w:r>
      <w:r w:rsidR="009B37C5" w:rsidRPr="00331A46">
        <w:t xml:space="preserve">. Obě smluvní strany se dohodly na uzavření této </w:t>
      </w:r>
      <w:r w:rsidR="009025BC">
        <w:t xml:space="preserve">rámcové </w:t>
      </w:r>
      <w:r w:rsidR="009B37C5" w:rsidRPr="00331A46">
        <w:t xml:space="preserve">kupní smlouvy o </w:t>
      </w:r>
      <w:r w:rsidR="00927526">
        <w:rPr>
          <w:b/>
        </w:rPr>
        <w:t>dodávkách ponož</w:t>
      </w:r>
      <w:r w:rsidR="00834810">
        <w:rPr>
          <w:b/>
        </w:rPr>
        <w:t>ek</w:t>
      </w:r>
      <w:r w:rsidR="006B622C">
        <w:rPr>
          <w:b/>
        </w:rPr>
        <w:t xml:space="preserve"> </w:t>
      </w:r>
      <w:r w:rsidR="009B37C5" w:rsidRPr="00331A46">
        <w:t xml:space="preserve">dle </w:t>
      </w:r>
      <w:r w:rsidR="00C661C1" w:rsidRPr="00331A46">
        <w:t xml:space="preserve">specifikace a </w:t>
      </w:r>
      <w:r w:rsidR="00413897" w:rsidRPr="00331A46">
        <w:t xml:space="preserve">požadavků </w:t>
      </w:r>
      <w:r w:rsidR="00D53156" w:rsidRPr="00331A46">
        <w:t xml:space="preserve">kupujícího </w:t>
      </w:r>
      <w:r w:rsidR="00413897" w:rsidRPr="00331A46">
        <w:t xml:space="preserve">uvedených </w:t>
      </w:r>
      <w:r w:rsidR="00413897" w:rsidRPr="00374A43">
        <w:t>v příloze č. 1</w:t>
      </w:r>
      <w:r w:rsidR="00413897" w:rsidRPr="00331A46">
        <w:t xml:space="preserve"> </w:t>
      </w:r>
      <w:r w:rsidR="009B37C5" w:rsidRPr="00331A46">
        <w:t>této smlouvy</w:t>
      </w:r>
      <w:r w:rsidR="00C912A9">
        <w:t xml:space="preserve"> – technické specifikaci</w:t>
      </w:r>
      <w:r w:rsidR="00816119" w:rsidRPr="00331A46">
        <w:t xml:space="preserve"> (dále jen </w:t>
      </w:r>
      <w:r w:rsidR="005C50F2">
        <w:t>„</w:t>
      </w:r>
      <w:r w:rsidR="00816119" w:rsidRPr="00331A46">
        <w:t>zboží</w:t>
      </w:r>
      <w:r w:rsidR="005C50F2">
        <w:t>“</w:t>
      </w:r>
      <w:r w:rsidR="00816119" w:rsidRPr="00331A46">
        <w:t>)</w:t>
      </w:r>
      <w:r w:rsidR="00FB6F6C">
        <w:t>.</w:t>
      </w:r>
      <w:r w:rsidR="002E7509">
        <w:t xml:space="preserve"> </w:t>
      </w:r>
    </w:p>
    <w:p w:rsidR="009B37C5" w:rsidRPr="00331A46" w:rsidRDefault="002E7509" w:rsidP="002E7509">
      <w:pPr>
        <w:ind w:left="284" w:hanging="284"/>
        <w:jc w:val="both"/>
      </w:pPr>
      <w:r>
        <w:t xml:space="preserve">     C</w:t>
      </w:r>
      <w:r w:rsidR="009B37C5" w:rsidRPr="00331A46">
        <w:t xml:space="preserve">ílem </w:t>
      </w:r>
      <w:r>
        <w:t xml:space="preserve">je </w:t>
      </w:r>
      <w:r w:rsidR="009B37C5" w:rsidRPr="00331A46">
        <w:t>vymezit zá</w:t>
      </w:r>
      <w:r w:rsidR="00374A43">
        <w:t xml:space="preserve">kladní a obecné podmínky </w:t>
      </w:r>
      <w:r w:rsidR="009B37C5" w:rsidRPr="00331A46">
        <w:t>obchodního styku, včetně vymezení základních práv a povinností vyplývajících z tohoto závazkového vztahu.</w:t>
      </w:r>
    </w:p>
    <w:p w:rsidR="00495F51" w:rsidRPr="00331A46" w:rsidRDefault="00495F51" w:rsidP="00495F51">
      <w:pPr>
        <w:jc w:val="both"/>
      </w:pPr>
    </w:p>
    <w:p w:rsidR="00495F51" w:rsidRPr="00331A46" w:rsidRDefault="009244C0" w:rsidP="0090510D">
      <w:pPr>
        <w:ind w:left="284" w:hanging="284"/>
        <w:jc w:val="both"/>
      </w:pPr>
      <w:r>
        <w:t>3</w:t>
      </w:r>
      <w:r w:rsidR="00495F51" w:rsidRPr="00331A46">
        <w:t xml:space="preserve">. Smlouva o dodávkách zboží je uzavírána s ohledem na záměr prodávajícího směřující k prodeji zboží a vůli kupujícího nakupovat předmětné zboží, přičemž </w:t>
      </w:r>
      <w:r w:rsidR="00263E1F">
        <w:t>dílčí</w:t>
      </w:r>
      <w:r w:rsidR="00C15002">
        <w:t xml:space="preserve"> plnění podle této smlouvy budou</w:t>
      </w:r>
      <w:r w:rsidR="00495F51" w:rsidRPr="00331A46">
        <w:t xml:space="preserve"> realizována dle potřeb kupujícího</w:t>
      </w:r>
      <w:r w:rsidR="00263E1F">
        <w:t>,</w:t>
      </w:r>
      <w:r w:rsidR="00495F51" w:rsidRPr="00331A46">
        <w:t xml:space="preserve"> prostřednictvím jednotlivých objednávek kupujícího a jejich potvrzením prodávajícím.</w:t>
      </w:r>
    </w:p>
    <w:p w:rsidR="00495F51" w:rsidRPr="00331A46" w:rsidRDefault="00495F51" w:rsidP="00495F51">
      <w:pPr>
        <w:jc w:val="both"/>
      </w:pPr>
    </w:p>
    <w:p w:rsidR="00495F51" w:rsidRPr="00331A46" w:rsidRDefault="009244C0" w:rsidP="006A3971">
      <w:pPr>
        <w:ind w:left="284" w:hanging="284"/>
        <w:jc w:val="both"/>
      </w:pPr>
      <w:r>
        <w:t>4</w:t>
      </w:r>
      <w:r w:rsidR="001E0AB7" w:rsidRPr="00331A46">
        <w:t xml:space="preserve">. </w:t>
      </w:r>
      <w:r w:rsidR="00495F51" w:rsidRPr="00331A46">
        <w:t xml:space="preserve">Kupující si vymiňuje právo </w:t>
      </w:r>
      <w:r w:rsidR="007A30B2">
        <w:t>nečerpat z rámcové smlouvy vůbec, případně nedočerpat předpokládané množství</w:t>
      </w:r>
      <w:r w:rsidR="001E0AB7" w:rsidRPr="00331A46">
        <w:t>.</w:t>
      </w:r>
    </w:p>
    <w:p w:rsidR="009B37C5" w:rsidRPr="00331A46" w:rsidRDefault="009B37C5" w:rsidP="009B37C5"/>
    <w:p w:rsidR="00D86524" w:rsidRPr="00331A46" w:rsidRDefault="00D86524" w:rsidP="009B37C5"/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II.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Předmět smlouvy</w:t>
      </w:r>
    </w:p>
    <w:p w:rsidR="009B37C5" w:rsidRPr="00331A46" w:rsidRDefault="009B37C5" w:rsidP="009B37C5"/>
    <w:p w:rsidR="00FB6F6C" w:rsidRDefault="0090510D" w:rsidP="00FB6F6C">
      <w:pPr>
        <w:tabs>
          <w:tab w:val="left" w:pos="1080"/>
        </w:tabs>
        <w:ind w:left="284" w:hanging="284"/>
        <w:jc w:val="both"/>
      </w:pPr>
      <w:r w:rsidRPr="00331A46">
        <w:t xml:space="preserve">1. </w:t>
      </w:r>
      <w:r w:rsidR="009B37C5" w:rsidRPr="00331A46">
        <w:t xml:space="preserve">Prodávající se zavazuje </w:t>
      </w:r>
      <w:r w:rsidR="001E0AB7" w:rsidRPr="00331A46">
        <w:t>po dobu trvání této smlouvy zajišťovat formou dílčího plnění dodávku zboží dle požadavků kupujícího a převést na kupujícího vlastnická práva k</w:t>
      </w:r>
      <w:r w:rsidR="00263E1F">
        <w:t>e</w:t>
      </w:r>
      <w:r w:rsidR="001E0AB7" w:rsidRPr="00331A46">
        <w:t>  zboží</w:t>
      </w:r>
      <w:r w:rsidR="00263E1F">
        <w:t xml:space="preserve">, </w:t>
      </w:r>
      <w:r w:rsidR="001E0AB7" w:rsidRPr="00331A46">
        <w:t>dle této smlouvy</w:t>
      </w:r>
      <w:r w:rsidR="00FB6F6C">
        <w:t>.</w:t>
      </w:r>
    </w:p>
    <w:p w:rsidR="00FB6F6C" w:rsidRDefault="00FB6F6C" w:rsidP="00FB6F6C">
      <w:pPr>
        <w:tabs>
          <w:tab w:val="left" w:pos="1080"/>
        </w:tabs>
        <w:ind w:left="284" w:hanging="284"/>
        <w:jc w:val="both"/>
      </w:pPr>
    </w:p>
    <w:p w:rsidR="00D86524" w:rsidRPr="00331A46" w:rsidRDefault="00B012B7" w:rsidP="00FB6F6C">
      <w:pPr>
        <w:tabs>
          <w:tab w:val="left" w:pos="1080"/>
        </w:tabs>
        <w:ind w:left="284" w:hanging="284"/>
        <w:jc w:val="both"/>
      </w:pPr>
      <w:r w:rsidRPr="00331A46">
        <w:t>2</w:t>
      </w:r>
      <w:r w:rsidR="00D86524" w:rsidRPr="00331A46">
        <w:t xml:space="preserve">. </w:t>
      </w:r>
      <w:r w:rsidR="00E2165C" w:rsidRPr="0095600A">
        <w:t>Nedílnou součástí dodáv</w:t>
      </w:r>
      <w:r w:rsidR="00C15002">
        <w:t>e</w:t>
      </w:r>
      <w:r w:rsidR="00E2165C" w:rsidRPr="0095600A">
        <w:t>k jsou také doklady v českém jazyce, umožňující řádné používání zboží</w:t>
      </w:r>
      <w:r w:rsidR="00CB152C" w:rsidRPr="0095600A">
        <w:t>,</w:t>
      </w:r>
      <w:r w:rsidR="00E2165C" w:rsidRPr="0095600A">
        <w:t xml:space="preserve"> a to návod k </w:t>
      </w:r>
      <w:r w:rsidR="0095600A" w:rsidRPr="0095600A">
        <w:t>používání</w:t>
      </w:r>
      <w:r w:rsidR="00E2165C" w:rsidRPr="0095600A">
        <w:t xml:space="preserve"> a prohlášení o shodě podle zákona č. 22/1997 Sb., </w:t>
      </w:r>
      <w:r w:rsidR="00E2165C" w:rsidRPr="0095600A">
        <w:br/>
        <w:t xml:space="preserve">o technických požadavcích na výrobky a o změně a doplnění některých zákonů, v platném znění, je-li citovaným zákonem požadováno. </w:t>
      </w:r>
    </w:p>
    <w:p w:rsidR="00D86524" w:rsidRPr="00331A46" w:rsidRDefault="00D86524" w:rsidP="00D86524">
      <w:pPr>
        <w:ind w:firstLine="708"/>
        <w:jc w:val="both"/>
      </w:pPr>
    </w:p>
    <w:p w:rsidR="009B37C5" w:rsidRPr="00331A46" w:rsidRDefault="00B012B7" w:rsidP="0090510D">
      <w:pPr>
        <w:ind w:left="284" w:hanging="284"/>
        <w:jc w:val="both"/>
      </w:pPr>
      <w:r w:rsidRPr="00331A46">
        <w:t>3</w:t>
      </w:r>
      <w:r w:rsidR="00D86524" w:rsidRPr="00331A46">
        <w:t xml:space="preserve">. </w:t>
      </w:r>
      <w:r w:rsidR="009B37C5" w:rsidRPr="00331A46">
        <w:t xml:space="preserve">Kupující se zavazuje za řádně dodané zboží bez vad uhradit </w:t>
      </w:r>
      <w:r w:rsidR="00985C2B" w:rsidRPr="00331A46">
        <w:t xml:space="preserve">prodávajícímu </w:t>
      </w:r>
      <w:r w:rsidR="009B37C5" w:rsidRPr="00331A46">
        <w:t xml:space="preserve">kupní cenu sjednanou v této smlouvě. </w:t>
      </w:r>
      <w:r w:rsidR="001E0AB7" w:rsidRPr="00331A46">
        <w:t>Kupující se zavazuje po dobu platnosti této smlouvy, odebírat od</w:t>
      </w:r>
      <w:r w:rsidR="001266D9">
        <w:t> pr</w:t>
      </w:r>
      <w:r w:rsidR="001E0AB7" w:rsidRPr="00331A46">
        <w:t>odávajícího v rozsahu písemných dílčích objedná</w:t>
      </w:r>
      <w:r w:rsidR="00374A43">
        <w:t xml:space="preserve">vek zboží (dle přílohy č. 1 </w:t>
      </w:r>
      <w:r w:rsidR="001E0AB7" w:rsidRPr="00331A46">
        <w:t xml:space="preserve">této smlouvy). </w:t>
      </w:r>
    </w:p>
    <w:p w:rsidR="009B37C5" w:rsidRPr="00331A46" w:rsidRDefault="009B37C5" w:rsidP="009B37C5">
      <w:pPr>
        <w:jc w:val="both"/>
      </w:pPr>
    </w:p>
    <w:p w:rsidR="009B37C5" w:rsidRPr="00331A46" w:rsidRDefault="00B012B7" w:rsidP="0090510D">
      <w:pPr>
        <w:tabs>
          <w:tab w:val="left" w:pos="1080"/>
        </w:tabs>
        <w:ind w:left="284" w:hanging="284"/>
        <w:jc w:val="both"/>
      </w:pPr>
      <w:r w:rsidRPr="00331A46">
        <w:t>4</w:t>
      </w:r>
      <w:r w:rsidR="00D86524" w:rsidRPr="00331A46">
        <w:t xml:space="preserve">. </w:t>
      </w:r>
      <w:r w:rsidR="009B37C5" w:rsidRPr="00331A46">
        <w:t xml:space="preserve">Kvalita zboží je určena podrobnou </w:t>
      </w:r>
      <w:r w:rsidR="009025BC">
        <w:t xml:space="preserve">technickou </w:t>
      </w:r>
      <w:r w:rsidR="009B37C5" w:rsidRPr="00331A46">
        <w:t>specifikací výrobk</w:t>
      </w:r>
      <w:r w:rsidR="009244C0">
        <w:t>u</w:t>
      </w:r>
      <w:r w:rsidR="009B37C5" w:rsidRPr="00331A46">
        <w:t xml:space="preserve">, která je přílohou č. </w:t>
      </w:r>
      <w:r w:rsidR="00CB152C" w:rsidRPr="00331A46">
        <w:t>1</w:t>
      </w:r>
      <w:r w:rsidR="009B37C5" w:rsidRPr="00331A46">
        <w:t xml:space="preserve"> tét</w:t>
      </w:r>
      <w:r w:rsidR="009244C0">
        <w:t xml:space="preserve">o smlouvy a </w:t>
      </w:r>
      <w:r w:rsidR="009244C0" w:rsidRPr="0095600A">
        <w:t xml:space="preserve">doplněna </w:t>
      </w:r>
      <w:r w:rsidR="00B87175">
        <w:t>materiálovým</w:t>
      </w:r>
      <w:r w:rsidR="009B37C5" w:rsidRPr="0095600A">
        <w:t xml:space="preserve"> list</w:t>
      </w:r>
      <w:r w:rsidR="009244C0" w:rsidRPr="0095600A">
        <w:t>em</w:t>
      </w:r>
      <w:r w:rsidR="009B37C5" w:rsidRPr="0095600A">
        <w:t xml:space="preserve"> </w:t>
      </w:r>
      <w:r w:rsidR="009B37C5" w:rsidRPr="00331A46">
        <w:t>podle nabídky uchazeče.</w:t>
      </w:r>
    </w:p>
    <w:p w:rsidR="00FA02B3" w:rsidRPr="00331A46" w:rsidRDefault="00FA02B3" w:rsidP="00D86524">
      <w:pPr>
        <w:tabs>
          <w:tab w:val="left" w:pos="1080"/>
        </w:tabs>
        <w:ind w:firstLine="709"/>
        <w:jc w:val="both"/>
      </w:pPr>
    </w:p>
    <w:p w:rsidR="00CB152C" w:rsidRDefault="00B012B7" w:rsidP="00B07474">
      <w:pPr>
        <w:tabs>
          <w:tab w:val="left" w:pos="1080"/>
        </w:tabs>
        <w:ind w:left="284" w:hanging="284"/>
        <w:jc w:val="both"/>
      </w:pPr>
      <w:r w:rsidRPr="00331A46">
        <w:t>5</w:t>
      </w:r>
      <w:r w:rsidR="00FA02B3" w:rsidRPr="00331A46">
        <w:t>. K</w:t>
      </w:r>
      <w:r w:rsidR="00015E3B" w:rsidRPr="00331A46">
        <w:t xml:space="preserve">onkrétní počet kusů požadovaného zboží určuje kupující v dílčích písemných objednávkách. Prodávající je povinen </w:t>
      </w:r>
      <w:r w:rsidR="00B87175">
        <w:t xml:space="preserve">po </w:t>
      </w:r>
      <w:r w:rsidR="00015E3B" w:rsidRPr="00331A46">
        <w:t>o</w:t>
      </w:r>
      <w:r w:rsidR="00B87175">
        <w:t>bdržení dílčí objednávku</w:t>
      </w:r>
      <w:r w:rsidR="00015E3B" w:rsidRPr="00331A46">
        <w:t xml:space="preserve"> </w:t>
      </w:r>
      <w:r w:rsidR="0095600A">
        <w:t>do</w:t>
      </w:r>
      <w:r w:rsidR="0095600A" w:rsidRPr="0095600A">
        <w:rPr>
          <w:b/>
        </w:rPr>
        <w:t xml:space="preserve"> 3</w:t>
      </w:r>
      <w:r w:rsidR="003D33A1" w:rsidRPr="00331A46">
        <w:t xml:space="preserve"> pracovních dnů </w:t>
      </w:r>
      <w:r w:rsidR="00015E3B" w:rsidRPr="00331A46">
        <w:t>písemně potvrdit</w:t>
      </w:r>
      <w:r w:rsidR="00374A43">
        <w:t xml:space="preserve"> na email</w:t>
      </w:r>
      <w:r w:rsidR="003432FE">
        <w:t>ovou</w:t>
      </w:r>
      <w:r w:rsidR="00374A43">
        <w:t xml:space="preserve"> adresu kupujícího</w:t>
      </w:r>
      <w:r w:rsidR="00B87175">
        <w:t xml:space="preserve">: </w:t>
      </w:r>
      <w:hyperlink r:id="rId9" w:history="1">
        <w:r w:rsidR="00B07474" w:rsidRPr="009635B8">
          <w:rPr>
            <w:rStyle w:val="Hypertextovodkaz"/>
          </w:rPr>
          <w:t>mtomek@grvs.justice.cz</w:t>
        </w:r>
      </w:hyperlink>
      <w:r w:rsidR="00B07474">
        <w:t>.</w:t>
      </w:r>
    </w:p>
    <w:p w:rsidR="00B07474" w:rsidRDefault="00B07474" w:rsidP="00B07474">
      <w:pPr>
        <w:tabs>
          <w:tab w:val="left" w:pos="1080"/>
        </w:tabs>
        <w:ind w:left="284" w:hanging="284"/>
        <w:jc w:val="both"/>
      </w:pPr>
    </w:p>
    <w:p w:rsidR="00B07474" w:rsidRPr="00331A46" w:rsidRDefault="00B07474" w:rsidP="00B07474">
      <w:pPr>
        <w:tabs>
          <w:tab w:val="left" w:pos="1080"/>
        </w:tabs>
        <w:ind w:left="284" w:hanging="284"/>
        <w:jc w:val="both"/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lastRenderedPageBreak/>
        <w:t>III.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Kupní cena</w:t>
      </w:r>
    </w:p>
    <w:p w:rsidR="00CB152C" w:rsidRPr="00331A46" w:rsidRDefault="00CB152C" w:rsidP="009B37C5">
      <w:pPr>
        <w:jc w:val="center"/>
        <w:outlineLvl w:val="0"/>
        <w:rPr>
          <w:b/>
        </w:rPr>
      </w:pPr>
    </w:p>
    <w:p w:rsidR="00090503" w:rsidRDefault="00B07474" w:rsidP="00B07474">
      <w:pPr>
        <w:pStyle w:val="Zkladntext"/>
        <w:numPr>
          <w:ilvl w:val="0"/>
          <w:numId w:val="2"/>
        </w:numPr>
        <w:tabs>
          <w:tab w:val="clear" w:pos="1428"/>
          <w:tab w:val="num" w:pos="284"/>
          <w:tab w:val="left" w:pos="7296"/>
        </w:tabs>
        <w:overflowPunct w:val="0"/>
        <w:autoSpaceDE w:val="0"/>
        <w:autoSpaceDN w:val="0"/>
        <w:adjustRightInd w:val="0"/>
        <w:spacing w:before="120" w:after="60"/>
        <w:ind w:left="284" w:hanging="284"/>
        <w:jc w:val="both"/>
        <w:textAlignment w:val="baseline"/>
      </w:pPr>
      <w:r w:rsidRPr="00B07474">
        <w:rPr>
          <w:b w:val="0"/>
          <w:sz w:val="24"/>
        </w:rPr>
        <w:t>Smluvní strany se dohodly na výši kupních cen zboží, které jsou platné po celou dobu účinnosti této Smlouvy</w:t>
      </w:r>
      <w:r>
        <w:rPr>
          <w:b w:val="0"/>
          <w:sz w:val="24"/>
        </w:rPr>
        <w:t>. Celková cena plnění dle této Rámcové smlouvy nepřesáhne částku 27 500 000,- Kč bez DPH.</w:t>
      </w:r>
    </w:p>
    <w:p w:rsidR="00090503" w:rsidRDefault="00F53C6E" w:rsidP="00090503">
      <w:r>
        <w:t>Předmět plnění</w:t>
      </w:r>
      <w:r w:rsidR="006B622C">
        <w:t xml:space="preserve"> j</w:t>
      </w:r>
      <w:r w:rsidR="00927526">
        <w:t>sou</w:t>
      </w:r>
      <w:r w:rsidR="006B622C">
        <w:t xml:space="preserve"> dodávk</w:t>
      </w:r>
      <w:r w:rsidR="00927526">
        <w:t>y</w:t>
      </w:r>
      <w:r>
        <w:t>:</w:t>
      </w:r>
    </w:p>
    <w:p w:rsidR="00834810" w:rsidRDefault="00834810" w:rsidP="00090503"/>
    <w:p w:rsidR="00834810" w:rsidRDefault="00834810" w:rsidP="00633B1F">
      <w:pPr>
        <w:numPr>
          <w:ilvl w:val="0"/>
          <w:numId w:val="7"/>
        </w:numPr>
        <w:ind w:left="284" w:hanging="284"/>
        <w:jc w:val="both"/>
        <w:rPr>
          <w:b/>
          <w:bCs/>
        </w:rPr>
      </w:pPr>
      <w:r>
        <w:rPr>
          <w:b/>
        </w:rPr>
        <w:t>Ponožky letní ke stejnokroji, barva střední šedá</w:t>
      </w:r>
      <w:r>
        <w:t xml:space="preserve">, druh </w:t>
      </w:r>
      <w:r>
        <w:rPr>
          <w:highlight w:val="yellow"/>
        </w:rPr>
        <w:t>(doplní uchazeč)</w:t>
      </w:r>
      <w:r>
        <w:t xml:space="preserve"> </w:t>
      </w:r>
    </w:p>
    <w:p w:rsidR="00834810" w:rsidRDefault="00834810" w:rsidP="00834810">
      <w:pPr>
        <w:outlineLvl w:val="0"/>
        <w:rPr>
          <w:color w:val="FF0000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123"/>
        <w:gridCol w:w="2793"/>
        <w:gridCol w:w="2310"/>
      </w:tblGrid>
      <w:tr w:rsidR="00834810" w:rsidTr="00834810"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ind w:firstLine="34"/>
            </w:pPr>
            <w:r>
              <w:t>Jednotka množství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jc w:val="center"/>
            </w:pPr>
            <w:r>
              <w:t>Cena bez DPH/pár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C43D8">
            <w:pPr>
              <w:jc w:val="center"/>
            </w:pPr>
            <w:r>
              <w:t xml:space="preserve">Sazba </w:t>
            </w:r>
            <w:r w:rsidR="00834810">
              <w:t>DPH (21 %)/pár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jc w:val="center"/>
            </w:pPr>
            <w:r>
              <w:t>Cena vč. DPH/pár</w:t>
            </w:r>
          </w:p>
        </w:tc>
      </w:tr>
      <w:tr w:rsidR="00834810" w:rsidTr="00834810"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810" w:rsidRDefault="00834810">
            <w:pPr>
              <w:jc w:val="center"/>
            </w:pPr>
            <w:r>
              <w:t>1 pár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810" w:rsidRDefault="00834810">
            <w:pPr>
              <w:jc w:val="center"/>
            </w:pPr>
            <w:r>
              <w:t>,- Kč</w:t>
            </w: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810" w:rsidRDefault="00834810">
            <w:pPr>
              <w:jc w:val="center"/>
            </w:pPr>
            <w:r>
              <w:t>,- Kč</w:t>
            </w: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10" w:rsidRDefault="00834810">
            <w:pPr>
              <w:jc w:val="center"/>
            </w:pP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</w:tr>
    </w:tbl>
    <w:p w:rsidR="00834810" w:rsidRDefault="00834810" w:rsidP="00834810">
      <w:pPr>
        <w:ind w:left="142"/>
        <w:jc w:val="both"/>
        <w:rPr>
          <w:b/>
          <w:bCs/>
        </w:rPr>
      </w:pPr>
    </w:p>
    <w:p w:rsidR="00834810" w:rsidRDefault="00834810" w:rsidP="00633B1F">
      <w:pPr>
        <w:numPr>
          <w:ilvl w:val="0"/>
          <w:numId w:val="7"/>
        </w:numPr>
        <w:ind w:left="502"/>
        <w:jc w:val="both"/>
        <w:rPr>
          <w:b/>
          <w:bCs/>
        </w:rPr>
      </w:pPr>
      <w:r>
        <w:rPr>
          <w:b/>
        </w:rPr>
        <w:t>Ponožky letní ke stejnokroji, barva černá</w:t>
      </w:r>
      <w:r>
        <w:t xml:space="preserve">, druh </w:t>
      </w:r>
      <w:r>
        <w:rPr>
          <w:highlight w:val="yellow"/>
        </w:rPr>
        <w:t>(doplní uchazeč)</w:t>
      </w:r>
      <w:r>
        <w:t xml:space="preserve"> </w:t>
      </w:r>
    </w:p>
    <w:p w:rsidR="00834810" w:rsidRDefault="00834810" w:rsidP="00834810">
      <w:pPr>
        <w:ind w:left="142"/>
        <w:jc w:val="both"/>
        <w:rPr>
          <w:b/>
          <w:bCs/>
        </w:rPr>
      </w:pPr>
    </w:p>
    <w:tbl>
      <w:tblPr>
        <w:tblW w:w="498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07"/>
        <w:gridCol w:w="2793"/>
        <w:gridCol w:w="2309"/>
      </w:tblGrid>
      <w:tr w:rsidR="00834810" w:rsidTr="00834810"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ind w:left="34"/>
            </w:pPr>
            <w:r>
              <w:t>Jednotka množství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jc w:val="center"/>
            </w:pPr>
            <w:r>
              <w:t>Cena bez DPH/pár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C43D8">
            <w:pPr>
              <w:jc w:val="center"/>
            </w:pPr>
            <w:r>
              <w:t xml:space="preserve">Sazba </w:t>
            </w:r>
            <w:r w:rsidR="00834810">
              <w:t>DPH (21 %)/pár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jc w:val="center"/>
            </w:pPr>
            <w:r>
              <w:t>Cena vč. DPH/pár</w:t>
            </w:r>
          </w:p>
        </w:tc>
      </w:tr>
      <w:tr w:rsidR="00834810" w:rsidTr="00834810"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810" w:rsidRDefault="00834810">
            <w:pPr>
              <w:jc w:val="center"/>
            </w:pPr>
            <w:r>
              <w:t>1 pár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810" w:rsidRDefault="00834810">
            <w:pPr>
              <w:jc w:val="center"/>
            </w:pPr>
            <w:r>
              <w:t>,- Kč</w:t>
            </w: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810" w:rsidRDefault="00834810">
            <w:pPr>
              <w:jc w:val="center"/>
            </w:pPr>
            <w:r>
              <w:t>,- Kč</w:t>
            </w: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10" w:rsidRDefault="00834810">
            <w:pPr>
              <w:jc w:val="center"/>
            </w:pP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</w:tr>
    </w:tbl>
    <w:p w:rsidR="00834810" w:rsidRDefault="00834810" w:rsidP="00834810">
      <w:pPr>
        <w:jc w:val="both"/>
      </w:pPr>
    </w:p>
    <w:p w:rsidR="00834810" w:rsidRDefault="00834810" w:rsidP="00633B1F">
      <w:pPr>
        <w:numPr>
          <w:ilvl w:val="0"/>
          <w:numId w:val="7"/>
        </w:numPr>
        <w:ind w:left="502"/>
        <w:jc w:val="both"/>
        <w:rPr>
          <w:b/>
          <w:bCs/>
        </w:rPr>
      </w:pPr>
      <w:r>
        <w:rPr>
          <w:b/>
        </w:rPr>
        <w:t>Ponožky zimní ke stejnokroji, barva antracit</w:t>
      </w:r>
      <w:r>
        <w:t xml:space="preserve">, druh </w:t>
      </w:r>
      <w:r>
        <w:rPr>
          <w:highlight w:val="yellow"/>
        </w:rPr>
        <w:t>(doplní uchazeč)</w:t>
      </w:r>
      <w:r>
        <w:t xml:space="preserve"> </w:t>
      </w:r>
    </w:p>
    <w:p w:rsidR="00834810" w:rsidRDefault="00834810" w:rsidP="00834810">
      <w:pPr>
        <w:ind w:left="142"/>
        <w:jc w:val="both"/>
        <w:rPr>
          <w:b/>
          <w:bCs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2206"/>
        <w:gridCol w:w="2793"/>
        <w:gridCol w:w="2310"/>
      </w:tblGrid>
      <w:tr w:rsidR="00834810" w:rsidTr="0083481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 w:rsidP="00927526">
            <w:pPr>
              <w:ind w:left="142" w:hanging="108"/>
            </w:pPr>
            <w:r>
              <w:t>Jednotka množství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jc w:val="center"/>
            </w:pPr>
            <w:r>
              <w:t>Cena bez DPH/pár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C43D8">
            <w:pPr>
              <w:jc w:val="center"/>
            </w:pPr>
            <w:r>
              <w:t xml:space="preserve">Sazba </w:t>
            </w:r>
            <w:r w:rsidR="00834810">
              <w:t>DPH (21 %)/pár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jc w:val="center"/>
            </w:pPr>
            <w:r>
              <w:t>Cena vč. DPH/pár</w:t>
            </w:r>
          </w:p>
        </w:tc>
      </w:tr>
      <w:tr w:rsidR="00834810" w:rsidTr="0083481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810" w:rsidRDefault="00834810">
            <w:pPr>
              <w:jc w:val="center"/>
            </w:pPr>
            <w:r>
              <w:t>1 pár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810" w:rsidRDefault="00834810">
            <w:pPr>
              <w:jc w:val="center"/>
            </w:pPr>
            <w:r>
              <w:t>,- Kč</w:t>
            </w: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810" w:rsidRDefault="00834810">
            <w:pPr>
              <w:jc w:val="center"/>
            </w:pPr>
            <w:r>
              <w:t>,- Kč</w:t>
            </w: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10" w:rsidRDefault="00834810">
            <w:pPr>
              <w:jc w:val="center"/>
            </w:pP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</w:tr>
    </w:tbl>
    <w:p w:rsidR="00834810" w:rsidRDefault="00834810" w:rsidP="00834810">
      <w:pPr>
        <w:jc w:val="both"/>
        <w:rPr>
          <w:b/>
          <w:bCs/>
        </w:rPr>
      </w:pPr>
    </w:p>
    <w:p w:rsidR="00834810" w:rsidRDefault="00834810" w:rsidP="00633B1F">
      <w:pPr>
        <w:numPr>
          <w:ilvl w:val="0"/>
          <w:numId w:val="7"/>
        </w:numPr>
        <w:ind w:left="502"/>
        <w:jc w:val="both"/>
        <w:rPr>
          <w:b/>
          <w:bCs/>
        </w:rPr>
      </w:pPr>
      <w:r>
        <w:rPr>
          <w:b/>
        </w:rPr>
        <w:t>Ponožky letní pracovní, barva tmavá šedá,</w:t>
      </w:r>
      <w:r>
        <w:t xml:space="preserve"> druh </w:t>
      </w:r>
      <w:r>
        <w:rPr>
          <w:highlight w:val="yellow"/>
        </w:rPr>
        <w:t>(doplní uchazeč)</w:t>
      </w:r>
      <w:r>
        <w:t xml:space="preserve"> </w:t>
      </w:r>
    </w:p>
    <w:p w:rsidR="00834810" w:rsidRDefault="00834810" w:rsidP="00834810">
      <w:pPr>
        <w:ind w:left="142"/>
        <w:jc w:val="both"/>
        <w:rPr>
          <w:b/>
          <w:bCs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2206"/>
        <w:gridCol w:w="2793"/>
        <w:gridCol w:w="2310"/>
      </w:tblGrid>
      <w:tr w:rsidR="00834810" w:rsidTr="0083481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ind w:left="34"/>
            </w:pPr>
            <w:r>
              <w:t>Jednotka množství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jc w:val="center"/>
            </w:pPr>
            <w:r>
              <w:t>Cena bez DPH/pár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C43D8">
            <w:pPr>
              <w:jc w:val="center"/>
            </w:pPr>
            <w:r>
              <w:t xml:space="preserve">Sazba </w:t>
            </w:r>
            <w:r w:rsidR="00834810">
              <w:t>DPH (21 %)/pár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jc w:val="center"/>
            </w:pPr>
            <w:r>
              <w:t>Cena vč. DPH/pár</w:t>
            </w:r>
          </w:p>
        </w:tc>
      </w:tr>
      <w:tr w:rsidR="00834810" w:rsidTr="0083481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810" w:rsidRDefault="00834810">
            <w:pPr>
              <w:jc w:val="center"/>
            </w:pPr>
            <w:r>
              <w:t>1 pár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810" w:rsidRDefault="00834810">
            <w:pPr>
              <w:jc w:val="center"/>
            </w:pPr>
            <w:r>
              <w:t>,- Kč</w:t>
            </w: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810" w:rsidRDefault="00834810">
            <w:pPr>
              <w:jc w:val="center"/>
            </w:pPr>
            <w:r>
              <w:t>,- Kč</w:t>
            </w: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10" w:rsidRDefault="00834810">
            <w:pPr>
              <w:jc w:val="center"/>
            </w:pP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</w:tr>
    </w:tbl>
    <w:p w:rsidR="00834810" w:rsidRDefault="00834810" w:rsidP="00834810">
      <w:pPr>
        <w:jc w:val="both"/>
      </w:pPr>
    </w:p>
    <w:p w:rsidR="00834810" w:rsidRDefault="00834810" w:rsidP="00633B1F">
      <w:pPr>
        <w:numPr>
          <w:ilvl w:val="0"/>
          <w:numId w:val="7"/>
        </w:numPr>
        <w:ind w:left="502"/>
        <w:jc w:val="both"/>
        <w:rPr>
          <w:b/>
          <w:bCs/>
        </w:rPr>
      </w:pPr>
      <w:r>
        <w:rPr>
          <w:b/>
        </w:rPr>
        <w:t>Ponožky zimní pracovní, barva tmavá šedá</w:t>
      </w:r>
      <w:r>
        <w:t xml:space="preserve">, druh </w:t>
      </w:r>
      <w:r>
        <w:rPr>
          <w:highlight w:val="yellow"/>
        </w:rPr>
        <w:t>(doplní uchazeč)</w:t>
      </w:r>
      <w:r>
        <w:t xml:space="preserve"> </w:t>
      </w:r>
    </w:p>
    <w:p w:rsidR="00834810" w:rsidRDefault="00834810" w:rsidP="00834810">
      <w:pPr>
        <w:ind w:left="142"/>
        <w:jc w:val="both"/>
        <w:rPr>
          <w:b/>
          <w:bCs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2206"/>
        <w:gridCol w:w="2793"/>
        <w:gridCol w:w="2310"/>
      </w:tblGrid>
      <w:tr w:rsidR="00834810" w:rsidTr="0083481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ind w:left="34"/>
            </w:pPr>
            <w:r>
              <w:t>Jednotka množství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jc w:val="center"/>
            </w:pPr>
            <w:r>
              <w:t>Cena bez DPH/pár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C43D8">
            <w:pPr>
              <w:jc w:val="center"/>
            </w:pPr>
            <w:r>
              <w:t xml:space="preserve">Sazba </w:t>
            </w:r>
            <w:r w:rsidR="00834810">
              <w:t>DPH (21 %)/pár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834810" w:rsidRDefault="00834810">
            <w:pPr>
              <w:jc w:val="center"/>
            </w:pPr>
            <w:r>
              <w:t>Cena vč. DPH/pár</w:t>
            </w:r>
          </w:p>
        </w:tc>
      </w:tr>
      <w:tr w:rsidR="00834810" w:rsidTr="00834810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810" w:rsidRDefault="00834810">
            <w:pPr>
              <w:jc w:val="center"/>
            </w:pPr>
            <w:r>
              <w:t>1 pár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810" w:rsidRDefault="00834810">
            <w:pPr>
              <w:jc w:val="center"/>
            </w:pPr>
            <w:r>
              <w:t>,- Kč</w:t>
            </w: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810" w:rsidRDefault="00834810">
            <w:pPr>
              <w:jc w:val="center"/>
            </w:pPr>
            <w:r>
              <w:t>,- Kč</w:t>
            </w: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10" w:rsidRDefault="00834810">
            <w:pPr>
              <w:jc w:val="center"/>
            </w:pPr>
          </w:p>
          <w:p w:rsidR="00834810" w:rsidRDefault="00834810">
            <w:pPr>
              <w:jc w:val="center"/>
            </w:pPr>
            <w:r>
              <w:rPr>
                <w:highlight w:val="yellow"/>
              </w:rPr>
              <w:t>(doplní uchazeč)</w:t>
            </w:r>
          </w:p>
        </w:tc>
      </w:tr>
    </w:tbl>
    <w:p w:rsidR="00834810" w:rsidRDefault="00834810" w:rsidP="00834810">
      <w:pPr>
        <w:jc w:val="both"/>
        <w:rPr>
          <w:b/>
          <w:bCs/>
        </w:rPr>
      </w:pPr>
    </w:p>
    <w:p w:rsidR="00834810" w:rsidRDefault="00834810" w:rsidP="00834810">
      <w:pPr>
        <w:jc w:val="both"/>
        <w:rPr>
          <w:b/>
          <w:bCs/>
        </w:rPr>
      </w:pPr>
    </w:p>
    <w:p w:rsidR="001B2D7B" w:rsidRPr="00331A46" w:rsidRDefault="001B2D7B" w:rsidP="00B03EBD">
      <w:pPr>
        <w:ind w:left="284" w:hanging="284"/>
        <w:jc w:val="both"/>
      </w:pPr>
      <w:r w:rsidRPr="00331A46">
        <w:t>2. Ceny zboží dohodnuté dle této smlouvy jsou platné, nejvýše přípustné a nepřekročitelné po</w:t>
      </w:r>
      <w:r w:rsidR="00026E9F">
        <w:t> </w:t>
      </w:r>
      <w:r w:rsidRPr="00331A46">
        <w:t>dobu platnosti této smlouvy a zahrnují veškeré náklady prodávajícího spojené s</w:t>
      </w:r>
      <w:r w:rsidR="00C912A9">
        <w:t> předmětem plnění této smlouvy. Celková cena</w:t>
      </w:r>
      <w:r w:rsidRPr="00331A46">
        <w:t xml:space="preserve"> může být měněna jen v případě změny sazby DPH. Ceny budou pro tento případ upraveny písemným dodatkem k této smlouvě</w:t>
      </w:r>
      <w:r w:rsidR="00FB3304">
        <w:t xml:space="preserve"> podepsaným oběma smluvními stranami</w:t>
      </w:r>
      <w:r w:rsidRPr="00331A46">
        <w:t>. DPH bude účtováno ve výši stanovené právními předpisy v době zdanitelného plnění.</w:t>
      </w:r>
    </w:p>
    <w:p w:rsidR="003F497B" w:rsidRDefault="003F497B" w:rsidP="009B37C5"/>
    <w:p w:rsidR="00B07474" w:rsidRDefault="00B07474" w:rsidP="009B37C5"/>
    <w:p w:rsidR="00B07474" w:rsidRDefault="00B07474" w:rsidP="009B37C5"/>
    <w:p w:rsidR="00B07474" w:rsidRDefault="00B07474" w:rsidP="009B37C5"/>
    <w:p w:rsidR="00B07474" w:rsidRDefault="00B07474" w:rsidP="009B37C5"/>
    <w:p w:rsidR="00834810" w:rsidRDefault="00834810" w:rsidP="009B37C5"/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lastRenderedPageBreak/>
        <w:t>IV.</w:t>
      </w:r>
    </w:p>
    <w:p w:rsidR="009B37C5" w:rsidRPr="00331A46" w:rsidRDefault="009B37C5" w:rsidP="009B37C5">
      <w:pPr>
        <w:jc w:val="center"/>
        <w:rPr>
          <w:b/>
        </w:rPr>
      </w:pPr>
      <w:r w:rsidRPr="00331A46">
        <w:rPr>
          <w:b/>
        </w:rPr>
        <w:t xml:space="preserve">Dodací podmínky </w:t>
      </w:r>
    </w:p>
    <w:p w:rsidR="009B37C5" w:rsidRPr="00331A46" w:rsidRDefault="009B37C5" w:rsidP="009B37C5">
      <w:pPr>
        <w:jc w:val="center"/>
        <w:outlineLvl w:val="0"/>
        <w:rPr>
          <w:b/>
        </w:rPr>
      </w:pPr>
    </w:p>
    <w:p w:rsidR="005F5C09" w:rsidRDefault="005F5C09" w:rsidP="005F5C09">
      <w:pPr>
        <w:pStyle w:val="Textpoznpodarou"/>
        <w:jc w:val="both"/>
        <w:rPr>
          <w:sz w:val="24"/>
          <w:szCs w:val="24"/>
        </w:rPr>
      </w:pPr>
    </w:p>
    <w:p w:rsidR="009244C0" w:rsidRPr="003C556E" w:rsidRDefault="00360DFA" w:rsidP="00360DFA">
      <w:pPr>
        <w:pStyle w:val="Textpoznpodarou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1. </w:t>
      </w:r>
      <w:r w:rsidR="005427DF" w:rsidRPr="009244C0">
        <w:rPr>
          <w:sz w:val="24"/>
          <w:szCs w:val="24"/>
        </w:rPr>
        <w:t>Místem dodání zboží</w:t>
      </w:r>
      <w:r w:rsidR="00B21436" w:rsidRPr="009244C0">
        <w:rPr>
          <w:sz w:val="24"/>
          <w:szCs w:val="24"/>
        </w:rPr>
        <w:t>,</w:t>
      </w:r>
      <w:r w:rsidR="005427DF" w:rsidRPr="00A3222C">
        <w:t xml:space="preserve"> </w:t>
      </w:r>
      <w:r w:rsidR="009244C0" w:rsidRPr="003C556E">
        <w:rPr>
          <w:bCs/>
          <w:iCs/>
          <w:sz w:val="24"/>
          <w:szCs w:val="24"/>
        </w:rPr>
        <w:t xml:space="preserve">Vězeňská služba České republiky </w:t>
      </w:r>
    </w:p>
    <w:p w:rsidR="009244C0" w:rsidRDefault="009244C0" w:rsidP="006D6BE1">
      <w:pPr>
        <w:pStyle w:val="Textpoznpodarou"/>
        <w:ind w:left="241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Expediční sklad Skuteč</w:t>
      </w:r>
    </w:p>
    <w:p w:rsidR="009244C0" w:rsidRPr="00260ACC" w:rsidRDefault="009244C0" w:rsidP="006D6BE1">
      <w:pPr>
        <w:pStyle w:val="Textpoznpodarou"/>
        <w:ind w:left="1844" w:firstLine="566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Vítězslava Nováka 611, 539 73 Skuteč </w:t>
      </w:r>
    </w:p>
    <w:p w:rsidR="009B37C5" w:rsidRDefault="009B37C5" w:rsidP="00CB152C">
      <w:pPr>
        <w:tabs>
          <w:tab w:val="left" w:pos="709"/>
        </w:tabs>
        <w:ind w:left="284"/>
        <w:jc w:val="both"/>
      </w:pPr>
    </w:p>
    <w:p w:rsidR="009B37C5" w:rsidRDefault="009B37C5" w:rsidP="00633B1F">
      <w:pPr>
        <w:pStyle w:val="Odstavecseseznamem"/>
        <w:numPr>
          <w:ilvl w:val="0"/>
          <w:numId w:val="2"/>
        </w:numPr>
        <w:ind w:left="284" w:hanging="284"/>
        <w:jc w:val="both"/>
      </w:pPr>
      <w:r w:rsidRPr="00331A46">
        <w:t>Zboží se považuje za dodané jeho protokolárním převzetím určeným zástupcem kupujícího uvedeným v čl. X</w:t>
      </w:r>
      <w:r w:rsidR="0002210D" w:rsidRPr="00331A46">
        <w:t>I.</w:t>
      </w:r>
      <w:r w:rsidRPr="00331A46">
        <w:t xml:space="preserve"> odst. 2.</w:t>
      </w:r>
      <w:r w:rsidR="00580596">
        <w:t>,</w:t>
      </w:r>
      <w:r w:rsidRPr="00331A46">
        <w:t xml:space="preserve"> </w:t>
      </w:r>
      <w:r w:rsidR="001E1EED" w:rsidRPr="00331A46">
        <w:t>této smlouvy</w:t>
      </w:r>
      <w:r w:rsidR="006B1B6D">
        <w:t xml:space="preserve"> s vyznačením data převzetí, jména přejímajícího uvedeného hůlkovým písmem včetně podpisu</w:t>
      </w:r>
      <w:r w:rsidR="001E1EED" w:rsidRPr="00331A46">
        <w:t>.</w:t>
      </w:r>
      <w:r w:rsidRPr="00331A46">
        <w:t xml:space="preserve"> Se zbožím bude předán dodací list a další doklady, které jsou nutné k převzetí a k užívání zboží a doklady stanovené obecně závaznými předpisy</w:t>
      </w:r>
      <w:r w:rsidR="00203243" w:rsidRPr="00331A46">
        <w:t>.</w:t>
      </w:r>
    </w:p>
    <w:p w:rsidR="005F5C09" w:rsidRDefault="005F5C09" w:rsidP="005F5C09">
      <w:pPr>
        <w:jc w:val="both"/>
      </w:pPr>
    </w:p>
    <w:p w:rsidR="005F5C09" w:rsidRPr="005F5C09" w:rsidRDefault="005F5C09" w:rsidP="00633B1F">
      <w:pPr>
        <w:numPr>
          <w:ilvl w:val="0"/>
          <w:numId w:val="2"/>
        </w:numPr>
        <w:tabs>
          <w:tab w:val="clear" w:pos="1428"/>
        </w:tabs>
        <w:ind w:left="284" w:hanging="284"/>
        <w:jc w:val="both"/>
      </w:pPr>
      <w:r w:rsidRPr="005F5C09">
        <w:t>Prodávající avizuje předání zboží oprávněné osobě kupujícího nejpozději tři pracovní dny před jeho uskutečněním.</w:t>
      </w:r>
    </w:p>
    <w:p w:rsidR="005124A0" w:rsidRDefault="005124A0" w:rsidP="005124A0">
      <w:pPr>
        <w:ind w:left="284" w:hanging="284"/>
        <w:jc w:val="both"/>
      </w:pPr>
    </w:p>
    <w:p w:rsidR="005124A0" w:rsidRPr="005124A0" w:rsidRDefault="005124A0" w:rsidP="00633B1F">
      <w:pPr>
        <w:pStyle w:val="Odstavecseseznamem"/>
        <w:numPr>
          <w:ilvl w:val="0"/>
          <w:numId w:val="2"/>
        </w:numPr>
        <w:ind w:left="284" w:hanging="284"/>
        <w:jc w:val="both"/>
        <w:rPr>
          <w:bCs/>
        </w:rPr>
      </w:pPr>
      <w:r w:rsidRPr="005124A0">
        <w:t>Prodávající se zavazuje dodávat zboží po dobu platnosti této smlouvy na základě dílčích objednávek kupujícího.</w:t>
      </w:r>
      <w:r w:rsidR="00633B1F">
        <w:t xml:space="preserve"> K dílčím dodávkám v hodnotě nad 50 000,- Kč bude uzavřena písemná smlouva, která bude zveřejněna v registru smluv.</w:t>
      </w:r>
      <w:r w:rsidRPr="005124A0">
        <w:t xml:space="preserve"> </w:t>
      </w:r>
      <w:r w:rsidRPr="005124A0">
        <w:rPr>
          <w:bCs/>
        </w:rPr>
        <w:t>Maximální dodací lhůta pr</w:t>
      </w:r>
      <w:r w:rsidR="00460722">
        <w:rPr>
          <w:bCs/>
        </w:rPr>
        <w:t>o dílčí plnění</w:t>
      </w:r>
      <w:r w:rsidR="00962C12">
        <w:rPr>
          <w:bCs/>
        </w:rPr>
        <w:t xml:space="preserve"> </w:t>
      </w:r>
      <w:r w:rsidR="005F5C09">
        <w:rPr>
          <w:bCs/>
        </w:rPr>
        <w:t>zboží</w:t>
      </w:r>
      <w:r w:rsidRPr="005124A0">
        <w:rPr>
          <w:bCs/>
        </w:rPr>
        <w:t xml:space="preserve"> činí:</w:t>
      </w:r>
    </w:p>
    <w:p w:rsidR="005124A0" w:rsidRPr="005124A0" w:rsidRDefault="005124A0" w:rsidP="005124A0">
      <w:pPr>
        <w:ind w:left="360"/>
        <w:jc w:val="both"/>
        <w:rPr>
          <w:bCs/>
        </w:rPr>
      </w:pPr>
    </w:p>
    <w:p w:rsidR="005124A0" w:rsidRPr="005F5C09" w:rsidRDefault="00962C12" w:rsidP="00834810">
      <w:pPr>
        <w:ind w:left="709" w:hanging="425"/>
        <w:jc w:val="both"/>
        <w:rPr>
          <w:bCs/>
        </w:rPr>
      </w:pPr>
      <w:proofErr w:type="gramStart"/>
      <w:r>
        <w:rPr>
          <w:bCs/>
        </w:rPr>
        <w:t>4</w:t>
      </w:r>
      <w:r w:rsidR="00460722">
        <w:rPr>
          <w:bCs/>
        </w:rPr>
        <w:t xml:space="preserve">.1. </w:t>
      </w:r>
      <w:r w:rsidR="005124A0" w:rsidRPr="005F5C09">
        <w:rPr>
          <w:bCs/>
        </w:rPr>
        <w:t>první</w:t>
      </w:r>
      <w:proofErr w:type="gramEnd"/>
      <w:r w:rsidR="005124A0" w:rsidRPr="005F5C09">
        <w:rPr>
          <w:bCs/>
        </w:rPr>
        <w:t xml:space="preserve"> dílčí objednávka kupujícíh</w:t>
      </w:r>
      <w:r w:rsidR="003432FE" w:rsidRPr="005F5C09">
        <w:rPr>
          <w:bCs/>
        </w:rPr>
        <w:t xml:space="preserve">o bude splněna prodávajícím do </w:t>
      </w:r>
      <w:r w:rsidR="005124A0" w:rsidRPr="005F5C09">
        <w:rPr>
          <w:b/>
        </w:rPr>
        <w:t xml:space="preserve">60 dnů </w:t>
      </w:r>
      <w:r w:rsidR="003432FE" w:rsidRPr="005F5C09">
        <w:rPr>
          <w:bCs/>
        </w:rPr>
        <w:t>od </w:t>
      </w:r>
      <w:r w:rsidR="003606AF" w:rsidRPr="005F5C09">
        <w:rPr>
          <w:bCs/>
        </w:rPr>
        <w:t>u</w:t>
      </w:r>
      <w:r w:rsidR="005124A0" w:rsidRPr="005F5C09">
        <w:rPr>
          <w:bCs/>
        </w:rPr>
        <w:t>zavření dí</w:t>
      </w:r>
      <w:r w:rsidR="005F5C09" w:rsidRPr="005F5C09">
        <w:rPr>
          <w:bCs/>
        </w:rPr>
        <w:t xml:space="preserve">lčí objednávky </w:t>
      </w:r>
      <w:r w:rsidR="005124A0" w:rsidRPr="005F5C09">
        <w:rPr>
          <w:bCs/>
        </w:rPr>
        <w:t xml:space="preserve">zboží, </w:t>
      </w:r>
    </w:p>
    <w:p w:rsidR="005124A0" w:rsidRPr="005F5C09" w:rsidRDefault="005124A0" w:rsidP="005124A0">
      <w:pPr>
        <w:ind w:left="360"/>
        <w:jc w:val="both"/>
        <w:rPr>
          <w:bCs/>
        </w:rPr>
      </w:pPr>
    </w:p>
    <w:p w:rsidR="005124A0" w:rsidRPr="005F5C09" w:rsidRDefault="00962C12" w:rsidP="00834810">
      <w:pPr>
        <w:ind w:left="851" w:hanging="567"/>
        <w:jc w:val="both"/>
        <w:rPr>
          <w:bCs/>
        </w:rPr>
      </w:pPr>
      <w:proofErr w:type="gramStart"/>
      <w:r>
        <w:rPr>
          <w:bCs/>
        </w:rPr>
        <w:t>4</w:t>
      </w:r>
      <w:r w:rsidR="005124A0" w:rsidRPr="005F5C09">
        <w:rPr>
          <w:bCs/>
        </w:rPr>
        <w:t>.2. každá</w:t>
      </w:r>
      <w:proofErr w:type="gramEnd"/>
      <w:r w:rsidR="005124A0" w:rsidRPr="005F5C09">
        <w:rPr>
          <w:bCs/>
        </w:rPr>
        <w:t xml:space="preserve"> další dílčí objednávka kupujícíh</w:t>
      </w:r>
      <w:r w:rsidR="003432FE" w:rsidRPr="005F5C09">
        <w:rPr>
          <w:bCs/>
        </w:rPr>
        <w:t xml:space="preserve">o bude splněna prodávajícím </w:t>
      </w:r>
      <w:r w:rsidR="0069215F">
        <w:rPr>
          <w:bCs/>
        </w:rPr>
        <w:t xml:space="preserve">do </w:t>
      </w:r>
      <w:r w:rsidR="005124A0" w:rsidRPr="005F5C09">
        <w:rPr>
          <w:b/>
        </w:rPr>
        <w:t xml:space="preserve">30 dnů </w:t>
      </w:r>
      <w:r w:rsidR="005124A0" w:rsidRPr="005F5C09">
        <w:rPr>
          <w:bCs/>
        </w:rPr>
        <w:t>od</w:t>
      </w:r>
      <w:r w:rsidR="003432FE" w:rsidRPr="005F5C09">
        <w:rPr>
          <w:bCs/>
        </w:rPr>
        <w:t> </w:t>
      </w:r>
      <w:r w:rsidR="005F5C09" w:rsidRPr="005F5C09">
        <w:rPr>
          <w:bCs/>
        </w:rPr>
        <w:t xml:space="preserve">uzavření dílčí objednávky </w:t>
      </w:r>
      <w:r w:rsidR="005124A0" w:rsidRPr="005F5C09">
        <w:rPr>
          <w:bCs/>
        </w:rPr>
        <w:t>zboží</w:t>
      </w:r>
      <w:r w:rsidR="005F5C09" w:rsidRPr="005F5C09">
        <w:rPr>
          <w:bCs/>
        </w:rPr>
        <w:t>.</w:t>
      </w:r>
    </w:p>
    <w:p w:rsidR="002E5293" w:rsidRDefault="002E5293" w:rsidP="005427DF">
      <w:pPr>
        <w:tabs>
          <w:tab w:val="left" w:pos="709"/>
        </w:tabs>
      </w:pPr>
    </w:p>
    <w:p w:rsidR="005124A0" w:rsidRPr="005124A0" w:rsidRDefault="005F5C09" w:rsidP="005124A0">
      <w:pPr>
        <w:ind w:left="284" w:hanging="284"/>
        <w:jc w:val="both"/>
        <w:rPr>
          <w:rFonts w:ascii="Arial" w:hAnsi="Arial" w:cs="Arial"/>
          <w:bCs/>
        </w:rPr>
      </w:pPr>
      <w:r>
        <w:rPr>
          <w:bCs/>
        </w:rPr>
        <w:t>5</w:t>
      </w:r>
      <w:r w:rsidR="005124A0">
        <w:rPr>
          <w:bCs/>
        </w:rPr>
        <w:t xml:space="preserve">. </w:t>
      </w:r>
      <w:r w:rsidR="005124A0" w:rsidRPr="005124A0">
        <w:rPr>
          <w:bCs/>
        </w:rPr>
        <w:t xml:space="preserve">Dílčí objednávky budou prováděny prostřednictvím </w:t>
      </w:r>
      <w:r w:rsidR="00993F27">
        <w:rPr>
          <w:bCs/>
        </w:rPr>
        <w:t>licencovaných poštovních služeb</w:t>
      </w:r>
      <w:r w:rsidR="005124A0" w:rsidRPr="005124A0">
        <w:rPr>
          <w:bCs/>
        </w:rPr>
        <w:t xml:space="preserve"> na</w:t>
      </w:r>
      <w:r w:rsidR="00DD01EA">
        <w:rPr>
          <w:bCs/>
        </w:rPr>
        <w:t> </w:t>
      </w:r>
      <w:r w:rsidR="005124A0" w:rsidRPr="005124A0">
        <w:rPr>
          <w:bCs/>
        </w:rPr>
        <w:t xml:space="preserve">adresu prodávajícího uvedenou v záhlaví této smlouvy nebo elektronické pošty na adresu </w:t>
      </w:r>
      <w:r w:rsidR="005124A0" w:rsidRPr="0065442E">
        <w:rPr>
          <w:b/>
          <w:bCs/>
          <w:highlight w:val="yellow"/>
        </w:rPr>
        <w:t>(doplní uchazeč)</w:t>
      </w:r>
      <w:r w:rsidR="005124A0" w:rsidRPr="0065442E">
        <w:rPr>
          <w:b/>
          <w:bCs/>
        </w:rPr>
        <w:t>.</w:t>
      </w:r>
      <w:r w:rsidR="005124A0" w:rsidRPr="005124A0">
        <w:rPr>
          <w:bCs/>
        </w:rPr>
        <w:t xml:space="preserve"> Prodávající objednávku potvrdí obratem prostřednictvím elektronické komunikace</w:t>
      </w:r>
      <w:r w:rsidR="0069215F">
        <w:rPr>
          <w:bCs/>
        </w:rPr>
        <w:t xml:space="preserve"> na adresu kupujícího: </w:t>
      </w:r>
      <w:hyperlink r:id="rId10" w:history="1">
        <w:r w:rsidR="00B07474" w:rsidRPr="009635B8">
          <w:rPr>
            <w:rStyle w:val="Hypertextovodkaz"/>
          </w:rPr>
          <w:t>mtomek@grvs.justice.cz</w:t>
        </w:r>
      </w:hyperlink>
      <w:r w:rsidR="00B07474">
        <w:rPr>
          <w:rStyle w:val="Hypertextovodkaz"/>
        </w:rPr>
        <w:t>.</w:t>
      </w:r>
      <w:r w:rsidR="005124A0" w:rsidRPr="005124A0">
        <w:rPr>
          <w:rFonts w:ascii="Arial" w:hAnsi="Arial" w:cs="Arial"/>
          <w:bCs/>
        </w:rPr>
        <w:t xml:space="preserve"> </w:t>
      </w:r>
    </w:p>
    <w:p w:rsidR="005124A0" w:rsidRPr="00331A46" w:rsidRDefault="005124A0" w:rsidP="005427DF">
      <w:pPr>
        <w:tabs>
          <w:tab w:val="left" w:pos="709"/>
        </w:tabs>
      </w:pPr>
    </w:p>
    <w:p w:rsidR="002E5293" w:rsidRPr="00331A46" w:rsidRDefault="005F5C09" w:rsidP="00B03EBD">
      <w:pPr>
        <w:tabs>
          <w:tab w:val="left" w:pos="709"/>
        </w:tabs>
        <w:ind w:left="284" w:hanging="284"/>
        <w:jc w:val="both"/>
      </w:pPr>
      <w:r>
        <w:t>6</w:t>
      </w:r>
      <w:r w:rsidR="001E0AB7" w:rsidRPr="00331A46">
        <w:t xml:space="preserve">. </w:t>
      </w:r>
      <w:r w:rsidR="008B4E9D" w:rsidRPr="00331A46">
        <w:t xml:space="preserve">Kupující nepřevezme </w:t>
      </w:r>
      <w:r w:rsidR="00462AA7">
        <w:t>zboží, které</w:t>
      </w:r>
      <w:r w:rsidR="00DD01EA">
        <w:t xml:space="preserve"> nevykazuje</w:t>
      </w:r>
      <w:r w:rsidR="008B4E9D" w:rsidRPr="00331A46">
        <w:t xml:space="preserve"> </w:t>
      </w:r>
      <w:r w:rsidR="0069215F">
        <w:t xml:space="preserve">požadovanou </w:t>
      </w:r>
      <w:r w:rsidR="008B4E9D" w:rsidRPr="00331A46">
        <w:t xml:space="preserve">kvalitu a technické provedení stanovené v příloze č. </w:t>
      </w:r>
      <w:r w:rsidR="00C661C1" w:rsidRPr="00331A46">
        <w:t>1</w:t>
      </w:r>
      <w:r w:rsidR="008D0BAF">
        <w:t>,</w:t>
      </w:r>
      <w:r w:rsidR="008B4E9D" w:rsidRPr="00331A46">
        <w:t xml:space="preserve"> této smlouv</w:t>
      </w:r>
      <w:r w:rsidR="00A86E9D">
        <w:t>y</w:t>
      </w:r>
      <w:r>
        <w:t xml:space="preserve"> nebo je dodáno bez </w:t>
      </w:r>
      <w:r w:rsidR="0069215F">
        <w:t xml:space="preserve">nezbytných </w:t>
      </w:r>
      <w:r>
        <w:t xml:space="preserve">dokumentů. </w:t>
      </w:r>
    </w:p>
    <w:p w:rsidR="00852C2F" w:rsidRPr="00331A46" w:rsidRDefault="00852C2F" w:rsidP="009A0FBF">
      <w:pPr>
        <w:tabs>
          <w:tab w:val="left" w:pos="709"/>
        </w:tabs>
        <w:ind w:left="720"/>
        <w:jc w:val="both"/>
      </w:pPr>
    </w:p>
    <w:p w:rsidR="00C76DC5" w:rsidRPr="00331A46" w:rsidRDefault="00C76DC5" w:rsidP="0082604B">
      <w:pPr>
        <w:tabs>
          <w:tab w:val="left" w:pos="1080"/>
        </w:tabs>
        <w:jc w:val="both"/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V.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Přechod vlastnictví ke zboží a nebezpečí škody na věci</w:t>
      </w:r>
    </w:p>
    <w:p w:rsidR="009B37C5" w:rsidRPr="00331A46" w:rsidRDefault="009B37C5" w:rsidP="009B37C5">
      <w:pPr>
        <w:jc w:val="center"/>
        <w:rPr>
          <w:b/>
        </w:rPr>
      </w:pPr>
    </w:p>
    <w:p w:rsidR="00852C2F" w:rsidRPr="00331A46" w:rsidRDefault="00852C2F" w:rsidP="00852C2F">
      <w:pPr>
        <w:pStyle w:val="Odstavecseseznamem"/>
        <w:tabs>
          <w:tab w:val="left" w:pos="1080"/>
        </w:tabs>
        <w:ind w:left="720"/>
        <w:jc w:val="both"/>
      </w:pPr>
    </w:p>
    <w:p w:rsidR="00C76DC5" w:rsidRDefault="00BD079F" w:rsidP="00737F86">
      <w:pPr>
        <w:pStyle w:val="Odstavecseseznamem"/>
        <w:tabs>
          <w:tab w:val="left" w:pos="1080"/>
        </w:tabs>
        <w:ind w:left="284" w:hanging="284"/>
        <w:jc w:val="both"/>
      </w:pPr>
      <w:r>
        <w:t>1</w:t>
      </w:r>
      <w:r w:rsidR="00B03EBD" w:rsidRPr="00331A46">
        <w:t xml:space="preserve">. </w:t>
      </w:r>
      <w:r w:rsidR="009B37C5" w:rsidRPr="00331A46">
        <w:t>Nebezpečí škody na zboží přechází na kupujícího po</w:t>
      </w:r>
      <w:r w:rsidR="00460722">
        <w:t>tvrzením</w:t>
      </w:r>
      <w:r w:rsidR="009B37C5" w:rsidRPr="00331A46">
        <w:t xml:space="preserve"> protokolu o </w:t>
      </w:r>
      <w:r w:rsidR="000725F5" w:rsidRPr="00331A46">
        <w:t xml:space="preserve">předání a </w:t>
      </w:r>
      <w:r w:rsidR="009B37C5" w:rsidRPr="00331A46">
        <w:t>převzetí zboží.</w:t>
      </w:r>
    </w:p>
    <w:p w:rsidR="00A86E9D" w:rsidRDefault="00A86E9D" w:rsidP="00737F86">
      <w:pPr>
        <w:pStyle w:val="Odstavecseseznamem"/>
        <w:tabs>
          <w:tab w:val="left" w:pos="1080"/>
        </w:tabs>
        <w:ind w:left="284" w:hanging="284"/>
        <w:jc w:val="both"/>
      </w:pPr>
    </w:p>
    <w:p w:rsidR="00A86E9D" w:rsidRPr="00331A46" w:rsidRDefault="00BD079F" w:rsidP="00A86E9D">
      <w:pPr>
        <w:ind w:left="1068" w:hanging="1068"/>
        <w:jc w:val="both"/>
      </w:pPr>
      <w:r>
        <w:t>2</w:t>
      </w:r>
      <w:r w:rsidR="00A86E9D">
        <w:t>.</w:t>
      </w:r>
      <w:r w:rsidR="00A16ED2">
        <w:t xml:space="preserve"> </w:t>
      </w:r>
      <w:r w:rsidR="00A86E9D">
        <w:t>Prodávající nese plnou zodpovědnost za to, že na zboží neváznou práva třetí osoby.</w:t>
      </w:r>
    </w:p>
    <w:p w:rsidR="00C76DC5" w:rsidRPr="00331A46" w:rsidRDefault="00C76DC5" w:rsidP="009B37C5">
      <w:pPr>
        <w:tabs>
          <w:tab w:val="left" w:pos="1080"/>
        </w:tabs>
        <w:ind w:left="720"/>
        <w:jc w:val="both"/>
      </w:pPr>
    </w:p>
    <w:p w:rsidR="00CB152C" w:rsidRDefault="00CB152C" w:rsidP="009B37C5">
      <w:pPr>
        <w:tabs>
          <w:tab w:val="left" w:pos="1080"/>
        </w:tabs>
        <w:ind w:left="720"/>
        <w:jc w:val="both"/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VI.</w:t>
      </w:r>
    </w:p>
    <w:p w:rsidR="009B37C5" w:rsidRPr="00331A46" w:rsidRDefault="009E08ED" w:rsidP="009B37C5">
      <w:pPr>
        <w:jc w:val="center"/>
        <w:outlineLvl w:val="0"/>
        <w:rPr>
          <w:b/>
        </w:rPr>
      </w:pPr>
      <w:r w:rsidRPr="00331A46">
        <w:rPr>
          <w:b/>
        </w:rPr>
        <w:t>Způsob fakturace a p</w:t>
      </w:r>
      <w:r w:rsidR="009B37C5" w:rsidRPr="00331A46">
        <w:rPr>
          <w:b/>
        </w:rPr>
        <w:t>latební podmínky</w:t>
      </w:r>
    </w:p>
    <w:p w:rsidR="009B37C5" w:rsidRPr="00331A46" w:rsidRDefault="009B37C5" w:rsidP="009B37C5">
      <w:pPr>
        <w:jc w:val="both"/>
      </w:pPr>
    </w:p>
    <w:p w:rsidR="009B37C5" w:rsidRPr="00331A46" w:rsidRDefault="00B03EBD" w:rsidP="00B03EBD">
      <w:pPr>
        <w:tabs>
          <w:tab w:val="left" w:pos="1080"/>
        </w:tabs>
        <w:ind w:left="284" w:hanging="284"/>
        <w:jc w:val="both"/>
      </w:pPr>
      <w:r w:rsidRPr="00331A46">
        <w:t xml:space="preserve">1. </w:t>
      </w:r>
      <w:r w:rsidR="009B37C5" w:rsidRPr="00331A46">
        <w:t xml:space="preserve">Prodávající vystaví na dodané zboží fakturu po protokolárním převzetí zboží odpovědným zástupcem kupujícího. Faktury prodávajícího musí odpovídat svou povahou pojmu účetního </w:t>
      </w:r>
      <w:r w:rsidR="009B37C5" w:rsidRPr="00331A46">
        <w:lastRenderedPageBreak/>
        <w:t>dokladu podle § 11 zákona</w:t>
      </w:r>
      <w:r w:rsidR="00203243" w:rsidRPr="00331A46">
        <w:t xml:space="preserve"> </w:t>
      </w:r>
      <w:r w:rsidR="009B37C5" w:rsidRPr="00331A46">
        <w:t>č. 563/1991 Sb., o účetnictví, v</w:t>
      </w:r>
      <w:r w:rsidR="00C237D7" w:rsidRPr="00331A46">
        <w:t>e znění pozdějších předpisů</w:t>
      </w:r>
      <w:r w:rsidR="009B37C5" w:rsidRPr="00331A46">
        <w:t xml:space="preserve"> a musí splňovat náležitosti obsažené v § 2</w:t>
      </w:r>
      <w:r w:rsidR="003D33A1" w:rsidRPr="00331A46">
        <w:t>9</w:t>
      </w:r>
      <w:r w:rsidR="009B37C5" w:rsidRPr="00331A46">
        <w:t xml:space="preserve"> zákona č. 235/2004 Sb., o dani z přidané hodnoty, ve</w:t>
      </w:r>
      <w:r w:rsidR="00026E9F">
        <w:t> </w:t>
      </w:r>
      <w:r w:rsidR="009B37C5" w:rsidRPr="00331A46">
        <w:t xml:space="preserve">znění pozdějších předpisů. Prodávající je překládá kupujícímu ve dvou vyhotoveních. K faktuře musí být přiložen protokol o </w:t>
      </w:r>
      <w:r w:rsidR="005B633D" w:rsidRPr="00331A46">
        <w:t xml:space="preserve">předání a </w:t>
      </w:r>
      <w:r w:rsidR="009B37C5" w:rsidRPr="00331A46">
        <w:t>převzetí zboží včetně průvodních dokladů podepsaných oprávněnou osobou kupujícího.</w:t>
      </w:r>
    </w:p>
    <w:p w:rsidR="009B37C5" w:rsidRPr="00331A46" w:rsidRDefault="009B37C5" w:rsidP="009B37C5">
      <w:pPr>
        <w:jc w:val="both"/>
      </w:pPr>
    </w:p>
    <w:p w:rsidR="009B37C5" w:rsidRPr="00331A46" w:rsidRDefault="003C0832" w:rsidP="00B03EBD">
      <w:pPr>
        <w:tabs>
          <w:tab w:val="left" w:pos="1080"/>
        </w:tabs>
        <w:ind w:left="284" w:hanging="284"/>
        <w:jc w:val="both"/>
      </w:pPr>
      <w:r>
        <w:t>2</w:t>
      </w:r>
      <w:r w:rsidR="00B03EBD" w:rsidRPr="00331A46">
        <w:t xml:space="preserve">. </w:t>
      </w:r>
      <w:r w:rsidR="009B37C5" w:rsidRPr="00331A46">
        <w:t xml:space="preserve">Datum splatnosti faktury se stanoví do </w:t>
      </w:r>
      <w:r w:rsidR="00203243" w:rsidRPr="00331A46">
        <w:t xml:space="preserve">30 </w:t>
      </w:r>
      <w:r w:rsidR="009B37C5" w:rsidRPr="00331A46">
        <w:t>dnů od jejího doručení kupujícímu. Obě smluvní strany se dohodly, že povinnost úhrady je splněna okamžikem, kdy byla dlužná částka odepsána z účtu kupujícího.</w:t>
      </w:r>
    </w:p>
    <w:p w:rsidR="009B37C5" w:rsidRPr="00331A46" w:rsidRDefault="009B37C5" w:rsidP="009B37C5">
      <w:pPr>
        <w:jc w:val="both"/>
      </w:pPr>
    </w:p>
    <w:p w:rsidR="008B0424" w:rsidRPr="00331A46" w:rsidRDefault="003C0832" w:rsidP="00B03EBD">
      <w:pPr>
        <w:tabs>
          <w:tab w:val="left" w:pos="1080"/>
        </w:tabs>
        <w:ind w:left="284" w:hanging="284"/>
        <w:jc w:val="both"/>
      </w:pPr>
      <w:r>
        <w:t>3</w:t>
      </w:r>
      <w:r w:rsidR="00B03EBD" w:rsidRPr="00331A46">
        <w:t xml:space="preserve">. </w:t>
      </w:r>
      <w:r w:rsidR="009B37C5" w:rsidRPr="00331A46">
        <w:t>Pokud faktura neobsahuje všechny náležitosti dle § 2</w:t>
      </w:r>
      <w:r w:rsidR="003D33A1" w:rsidRPr="00331A46">
        <w:t>9</w:t>
      </w:r>
      <w:r w:rsidR="009B37C5" w:rsidRPr="00331A46">
        <w:t xml:space="preserve"> odst. 2 zákona č. 235/2004 Sb.</w:t>
      </w:r>
      <w:r w:rsidR="00734851" w:rsidRPr="00331A46">
        <w:t xml:space="preserve">, </w:t>
      </w:r>
      <w:r w:rsidR="00734851" w:rsidRPr="00331A46">
        <w:br/>
      </w:r>
      <w:r w:rsidR="009B37C5" w:rsidRPr="00331A46">
        <w:t>o dani z přidané hodnoty, ve znění pozdějších předpisů a smlouvou stanovené náležitosti, je</w:t>
      </w:r>
      <w:r w:rsidR="00026E9F">
        <w:t> </w:t>
      </w:r>
      <w:r w:rsidR="00913F0A" w:rsidRPr="00331A46">
        <w:t xml:space="preserve">kupující </w:t>
      </w:r>
      <w:r w:rsidR="009B37C5" w:rsidRPr="00331A46">
        <w:t>oprávněn ji do data splatnosti vrátit zpět k doplnění či opravě, aniž se tak dostane do prodlení. Lhůta splatnosti počíná běžet znovu od opětovného doručení náležitě doplněného či opraveného dokladu.</w:t>
      </w:r>
      <w:r w:rsidR="002418C1" w:rsidRPr="00331A46">
        <w:tab/>
      </w:r>
    </w:p>
    <w:p w:rsidR="00714191" w:rsidRPr="00331A46" w:rsidRDefault="002418C1" w:rsidP="009E08ED">
      <w:pPr>
        <w:tabs>
          <w:tab w:val="left" w:pos="1080"/>
        </w:tabs>
        <w:ind w:left="720"/>
        <w:jc w:val="both"/>
      </w:pPr>
      <w:r w:rsidRPr="00331A46">
        <w:tab/>
      </w:r>
      <w:r w:rsidRPr="00331A46">
        <w:tab/>
      </w:r>
    </w:p>
    <w:p w:rsidR="00714191" w:rsidRDefault="003C0832" w:rsidP="00B03EBD">
      <w:pPr>
        <w:tabs>
          <w:tab w:val="left" w:pos="1080"/>
        </w:tabs>
        <w:ind w:left="284" w:hanging="284"/>
        <w:jc w:val="both"/>
      </w:pPr>
      <w:r>
        <w:t>4</w:t>
      </w:r>
      <w:r w:rsidR="00B03EBD" w:rsidRPr="00331A46">
        <w:t xml:space="preserve">. </w:t>
      </w:r>
      <w:r w:rsidR="00714191" w:rsidRPr="00331A46">
        <w:t>Zadavatel zálohy neposkytuje.</w:t>
      </w:r>
    </w:p>
    <w:p w:rsidR="00DD01EA" w:rsidRPr="00331A46" w:rsidRDefault="00DD01EA" w:rsidP="00B03EBD">
      <w:pPr>
        <w:tabs>
          <w:tab w:val="left" w:pos="1080"/>
        </w:tabs>
        <w:ind w:left="284" w:hanging="284"/>
        <w:jc w:val="both"/>
      </w:pPr>
    </w:p>
    <w:p w:rsidR="009B37C5" w:rsidRPr="00DD01EA" w:rsidRDefault="00DD01EA" w:rsidP="00633B1F">
      <w:pPr>
        <w:pStyle w:val="Odstavecseseznamem"/>
        <w:numPr>
          <w:ilvl w:val="0"/>
          <w:numId w:val="5"/>
        </w:numPr>
        <w:ind w:left="284" w:hanging="284"/>
        <w:jc w:val="both"/>
        <w:outlineLvl w:val="0"/>
      </w:pPr>
      <w:r w:rsidRPr="00DD01EA">
        <w:t xml:space="preserve">Smluvní strany se dohodly, že kupující je oprávněn započíst </w:t>
      </w:r>
      <w:r w:rsidR="00C2568D">
        <w:t>jak</w:t>
      </w:r>
      <w:r w:rsidRPr="00DD01EA">
        <w:t>o</w:t>
      </w:r>
      <w:r w:rsidR="00C2568D">
        <w:t>uko</w:t>
      </w:r>
      <w:r w:rsidRPr="00DD01EA">
        <w:t>liv svou peněžitou pohledávku za prodávajícím, ať splatnou či nesplatnou, oproti jaké</w:t>
      </w:r>
      <w:r w:rsidR="00C2568D">
        <w:t>ko</w:t>
      </w:r>
      <w:r w:rsidRPr="00DD01EA">
        <w:t>liv peněžní pohledávce prodávajícího za kup</w:t>
      </w:r>
      <w:r w:rsidR="00033CD8">
        <w:t>ujícím, ať splatné či nesplatné, vzniklou na základě této smlouvy.</w:t>
      </w:r>
      <w:r w:rsidR="009B37C5" w:rsidRPr="00DD01EA">
        <w:tab/>
      </w:r>
    </w:p>
    <w:p w:rsidR="005124A0" w:rsidRDefault="005124A0" w:rsidP="009B37C5">
      <w:pPr>
        <w:jc w:val="both"/>
        <w:outlineLvl w:val="0"/>
        <w:rPr>
          <w:b/>
        </w:rPr>
      </w:pPr>
    </w:p>
    <w:p w:rsidR="005124A0" w:rsidRDefault="005124A0" w:rsidP="009B37C5">
      <w:pPr>
        <w:jc w:val="both"/>
        <w:outlineLvl w:val="0"/>
        <w:rPr>
          <w:b/>
        </w:rPr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VII.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Záruční doba a vady zboží</w:t>
      </w:r>
    </w:p>
    <w:p w:rsidR="009B37C5" w:rsidRPr="00331A46" w:rsidRDefault="009B37C5" w:rsidP="009B37C5">
      <w:pPr>
        <w:tabs>
          <w:tab w:val="left" w:pos="1080"/>
        </w:tabs>
        <w:jc w:val="both"/>
        <w:outlineLvl w:val="0"/>
        <w:rPr>
          <w:b/>
        </w:rPr>
      </w:pPr>
    </w:p>
    <w:p w:rsidR="009B37C5" w:rsidRPr="00331A46" w:rsidRDefault="00B03EBD" w:rsidP="00B03EBD">
      <w:pPr>
        <w:tabs>
          <w:tab w:val="left" w:pos="1080"/>
        </w:tabs>
        <w:ind w:left="284" w:hanging="284"/>
        <w:jc w:val="both"/>
      </w:pPr>
      <w:r w:rsidRPr="00331A46">
        <w:t xml:space="preserve">1. </w:t>
      </w:r>
      <w:r w:rsidR="009B37C5" w:rsidRPr="00331A46">
        <w:t>Nesplňuje-li zboží vlastnosti stanovené touto smlouvou</w:t>
      </w:r>
      <w:r w:rsidR="00C661C1" w:rsidRPr="00331A46">
        <w:t xml:space="preserve"> </w:t>
      </w:r>
      <w:r w:rsidR="005F5C09">
        <w:t xml:space="preserve">a ustanovením </w:t>
      </w:r>
      <w:r w:rsidR="00BC74CA">
        <w:t>§ 2099 občanského zá</w:t>
      </w:r>
      <w:r w:rsidR="005F5C09">
        <w:t>koníku</w:t>
      </w:r>
      <w:r w:rsidR="00BC74CA">
        <w:t xml:space="preserve">, </w:t>
      </w:r>
      <w:r w:rsidR="009B37C5" w:rsidRPr="00331A46">
        <w:t xml:space="preserve">má vady. Za vady se považuje zejména dodání zboží, které nesplňuje podrobnou </w:t>
      </w:r>
      <w:r w:rsidR="00C2568D">
        <w:t xml:space="preserve">technickou </w:t>
      </w:r>
      <w:r w:rsidR="009B37C5" w:rsidRPr="00331A46">
        <w:t>specifikaci jednotlivých výrobků, která je</w:t>
      </w:r>
      <w:r w:rsidR="00026E9F">
        <w:t> </w:t>
      </w:r>
      <w:r w:rsidR="009B37C5" w:rsidRPr="00331A46">
        <w:t xml:space="preserve">přílohou č. </w:t>
      </w:r>
      <w:r w:rsidR="00C661C1" w:rsidRPr="00331A46">
        <w:t>1</w:t>
      </w:r>
      <w:r w:rsidR="009B37C5" w:rsidRPr="00331A46">
        <w:t xml:space="preserve"> této smlouvy a</w:t>
      </w:r>
      <w:r w:rsidR="00012134">
        <w:t> </w:t>
      </w:r>
      <w:r w:rsidR="00C2568D">
        <w:t>j</w:t>
      </w:r>
      <w:r w:rsidR="00012134">
        <w:t>e </w:t>
      </w:r>
      <w:r w:rsidR="00C2568D">
        <w:t xml:space="preserve"> </w:t>
      </w:r>
      <w:r w:rsidR="009B37C5" w:rsidRPr="00331A46">
        <w:t xml:space="preserve">doplněna </w:t>
      </w:r>
      <w:r w:rsidR="00012134">
        <w:t>materiálovými</w:t>
      </w:r>
      <w:r w:rsidR="009B37C5" w:rsidRPr="00331A46">
        <w:t xml:space="preserve"> listy podle nabídky </w:t>
      </w:r>
      <w:r w:rsidR="00913F0A" w:rsidRPr="00331A46">
        <w:t>prodávajícího</w:t>
      </w:r>
      <w:r w:rsidR="009B37C5" w:rsidRPr="00331A46">
        <w:t>.</w:t>
      </w:r>
    </w:p>
    <w:p w:rsidR="009B37C5" w:rsidRPr="00331A46" w:rsidRDefault="009B37C5" w:rsidP="009B37C5">
      <w:pPr>
        <w:tabs>
          <w:tab w:val="left" w:pos="1080"/>
        </w:tabs>
        <w:jc w:val="both"/>
      </w:pPr>
      <w:r w:rsidRPr="00331A46">
        <w:t xml:space="preserve"> </w:t>
      </w:r>
    </w:p>
    <w:p w:rsidR="009B37C5" w:rsidRPr="00331A46" w:rsidRDefault="00C237D7" w:rsidP="00C237D7">
      <w:pPr>
        <w:tabs>
          <w:tab w:val="left" w:pos="1080"/>
        </w:tabs>
        <w:ind w:left="284" w:hanging="284"/>
        <w:jc w:val="both"/>
      </w:pPr>
      <w:r w:rsidRPr="00331A46">
        <w:t xml:space="preserve">2. </w:t>
      </w:r>
      <w:r w:rsidR="009B37C5" w:rsidRPr="00331A46">
        <w:t>Záruční doba na dodané zboží činí</w:t>
      </w:r>
      <w:r w:rsidR="00633B1F">
        <w:t xml:space="preserve"> nejméně</w:t>
      </w:r>
      <w:r w:rsidR="009B37C5" w:rsidRPr="00331A46">
        <w:t xml:space="preserve"> 24 měsíců </w:t>
      </w:r>
      <w:r w:rsidR="002418C1" w:rsidRPr="00331A46">
        <w:t>a počítá</w:t>
      </w:r>
      <w:r w:rsidR="009B37C5" w:rsidRPr="00331A46">
        <w:t xml:space="preserve"> se ode dne, kdy byl oboustranně podepsán </w:t>
      </w:r>
      <w:r w:rsidR="00203243" w:rsidRPr="00331A46">
        <w:t xml:space="preserve">protokol </w:t>
      </w:r>
      <w:r w:rsidR="009B37C5" w:rsidRPr="00331A46">
        <w:t xml:space="preserve">o předání a převzetí zboží. Po tuto dobu odpovídá prodávající za to, že dodané zboží vykazuje vlastnosti stanovené </w:t>
      </w:r>
      <w:r w:rsidR="006E4720" w:rsidRPr="00331A46">
        <w:t xml:space="preserve">specifikací prodávajícího, </w:t>
      </w:r>
      <w:r w:rsidR="009B37C5" w:rsidRPr="00331A46">
        <w:t>technickými normami a průvodními doklady ke zboží a lze ho užívat pro něj obvyklým způsobem. Během záruční doby odpovídá prodávající také za nedostatky průvodních dokladů ke zboží.</w:t>
      </w:r>
    </w:p>
    <w:p w:rsidR="009B37C5" w:rsidRPr="00331A46" w:rsidRDefault="009B37C5" w:rsidP="00680282">
      <w:pPr>
        <w:tabs>
          <w:tab w:val="num" w:pos="0"/>
          <w:tab w:val="left" w:pos="1080"/>
        </w:tabs>
        <w:jc w:val="both"/>
      </w:pPr>
    </w:p>
    <w:p w:rsidR="009B37C5" w:rsidRPr="00331A46" w:rsidRDefault="00C237D7" w:rsidP="00C237D7">
      <w:pPr>
        <w:tabs>
          <w:tab w:val="left" w:pos="1080"/>
        </w:tabs>
        <w:ind w:left="284" w:hanging="284"/>
        <w:jc w:val="both"/>
      </w:pPr>
      <w:r w:rsidRPr="00331A46">
        <w:t xml:space="preserve">3. </w:t>
      </w:r>
      <w:r w:rsidRPr="00331A46">
        <w:tab/>
      </w:r>
      <w:r w:rsidR="009B37C5" w:rsidRPr="00331A46">
        <w:t xml:space="preserve">Kupující je povinen bez zbytečného odkladu oznámit prodávajícímu </w:t>
      </w:r>
      <w:r w:rsidR="00C33157" w:rsidRPr="00331A46">
        <w:t>na adresu</w:t>
      </w:r>
      <w:r w:rsidRPr="00331A46">
        <w:t xml:space="preserve"> </w:t>
      </w:r>
      <w:r w:rsidR="00C33157" w:rsidRPr="00331A46">
        <w:rPr>
          <w:highlight w:val="yellow"/>
        </w:rPr>
        <w:t>……</w:t>
      </w:r>
      <w:proofErr w:type="gramStart"/>
      <w:r w:rsidR="00C33157" w:rsidRPr="00331A46">
        <w:rPr>
          <w:highlight w:val="yellow"/>
        </w:rPr>
        <w:t>…..</w:t>
      </w:r>
      <w:r w:rsidR="00447768">
        <w:rPr>
          <w:highlight w:val="yellow"/>
        </w:rPr>
        <w:t xml:space="preserve"> </w:t>
      </w:r>
      <w:r w:rsidR="00C33157" w:rsidRPr="00331A46">
        <w:rPr>
          <w:i/>
          <w:highlight w:val="yellow"/>
        </w:rPr>
        <w:t>(doplní</w:t>
      </w:r>
      <w:proofErr w:type="gramEnd"/>
      <w:r w:rsidR="00C33157" w:rsidRPr="00331A46">
        <w:rPr>
          <w:i/>
          <w:highlight w:val="yellow"/>
        </w:rPr>
        <w:t xml:space="preserve"> uchazeč</w:t>
      </w:r>
      <w:r w:rsidR="00C33157" w:rsidRPr="00331A46">
        <w:rPr>
          <w:i/>
        </w:rPr>
        <w:t xml:space="preserve">) </w:t>
      </w:r>
      <w:r w:rsidR="009B37C5" w:rsidRPr="00331A46">
        <w:t xml:space="preserve">zjištěné vady dodaného zboží poté, co je zjistil, resp. kdy je zjistil během záruční </w:t>
      </w:r>
      <w:r w:rsidR="00C33157" w:rsidRPr="00331A46">
        <w:t xml:space="preserve">nebo </w:t>
      </w:r>
      <w:r w:rsidR="009B37C5" w:rsidRPr="00331A46">
        <w:t>pozáruční doby, při vynaložení odborné péče.</w:t>
      </w:r>
      <w:r w:rsidR="00F3741E" w:rsidRPr="00331A46">
        <w:t xml:space="preserve"> Kupující zajistí prodávajícímu potřebnou součinnost, zejména umožní prohlídku vadného zboží. </w:t>
      </w:r>
      <w:r w:rsidR="0069763B" w:rsidRPr="00331A46">
        <w:t xml:space="preserve">Prodávající odstraňuje oprávněně reklamované vady během záruční doby bezplatně. </w:t>
      </w:r>
    </w:p>
    <w:p w:rsidR="009B37C5" w:rsidRPr="00331A46" w:rsidRDefault="009B37C5" w:rsidP="009B37C5">
      <w:pPr>
        <w:tabs>
          <w:tab w:val="num" w:pos="0"/>
          <w:tab w:val="left" w:pos="1080"/>
        </w:tabs>
        <w:ind w:firstLine="720"/>
        <w:jc w:val="both"/>
      </w:pPr>
    </w:p>
    <w:p w:rsidR="001C0FFB" w:rsidRDefault="00C237D7" w:rsidP="0065442E">
      <w:pPr>
        <w:tabs>
          <w:tab w:val="left" w:pos="1080"/>
        </w:tabs>
        <w:ind w:left="284" w:hanging="284"/>
        <w:jc w:val="both"/>
      </w:pPr>
      <w:r w:rsidRPr="00331A46">
        <w:t xml:space="preserve">4. </w:t>
      </w:r>
      <w:r w:rsidR="009B37C5" w:rsidRPr="00331A46">
        <w:t>Prodávající se zavazuje vady zjištěné v záruční době dle čl. VII. odst. 2</w:t>
      </w:r>
      <w:r w:rsidR="00603C6F">
        <w:t>,</w:t>
      </w:r>
      <w:r w:rsidR="009B37C5" w:rsidRPr="00331A46">
        <w:t xml:space="preserve"> této smlouvy odstranit nejpozději do </w:t>
      </w:r>
      <w:r w:rsidR="00026E9F">
        <w:t>5 dnů</w:t>
      </w:r>
      <w:r w:rsidR="009B37C5" w:rsidRPr="00331A46">
        <w:t xml:space="preserve"> od chvíle, kdy se o nich dozvěděl</w:t>
      </w:r>
      <w:r w:rsidR="00360E1D">
        <w:t>.</w:t>
      </w:r>
      <w:r w:rsidR="009B37C5" w:rsidRPr="00331A46">
        <w:t xml:space="preserve"> Nelze-li vadu odstranit nebo její odstranění by trvalo déle než 5 dní, prodávající se zavazuje dodat náhradou za vadné zboží stejné bezvadné, odpovídající specifikaci uvedené v příloze č. </w:t>
      </w:r>
      <w:r w:rsidR="00C661C1" w:rsidRPr="00331A46">
        <w:t>1</w:t>
      </w:r>
      <w:r w:rsidR="008D0BAF">
        <w:t>,</w:t>
      </w:r>
      <w:r w:rsidR="009B37C5" w:rsidRPr="00331A46">
        <w:t xml:space="preserve"> této smlouvy</w:t>
      </w:r>
      <w:r w:rsidR="00603C6F">
        <w:t>.</w:t>
      </w:r>
    </w:p>
    <w:p w:rsidR="0065442E" w:rsidRDefault="0065442E" w:rsidP="0065442E">
      <w:pPr>
        <w:tabs>
          <w:tab w:val="left" w:pos="1080"/>
        </w:tabs>
        <w:ind w:left="284" w:hanging="284"/>
        <w:jc w:val="both"/>
      </w:pPr>
    </w:p>
    <w:p w:rsidR="0065442E" w:rsidRDefault="0065442E" w:rsidP="0065442E">
      <w:pPr>
        <w:tabs>
          <w:tab w:val="left" w:pos="1080"/>
        </w:tabs>
        <w:ind w:left="284" w:hanging="284"/>
        <w:jc w:val="both"/>
      </w:pPr>
    </w:p>
    <w:p w:rsidR="0065442E" w:rsidRDefault="0065442E" w:rsidP="0065442E">
      <w:pPr>
        <w:tabs>
          <w:tab w:val="left" w:pos="1080"/>
        </w:tabs>
        <w:ind w:left="284" w:hanging="284"/>
        <w:jc w:val="both"/>
      </w:pPr>
    </w:p>
    <w:p w:rsidR="00B07474" w:rsidRDefault="00B07474" w:rsidP="0065442E">
      <w:pPr>
        <w:tabs>
          <w:tab w:val="left" w:pos="1080"/>
        </w:tabs>
        <w:ind w:left="284" w:hanging="284"/>
        <w:jc w:val="both"/>
      </w:pPr>
    </w:p>
    <w:p w:rsidR="0065442E" w:rsidRPr="00331A46" w:rsidRDefault="0065442E" w:rsidP="0065442E">
      <w:pPr>
        <w:tabs>
          <w:tab w:val="left" w:pos="1080"/>
        </w:tabs>
        <w:ind w:left="284" w:hanging="284"/>
        <w:jc w:val="both"/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lastRenderedPageBreak/>
        <w:t>VIII.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Smluvní pokuty</w:t>
      </w:r>
    </w:p>
    <w:p w:rsidR="009B37C5" w:rsidRPr="00331A46" w:rsidRDefault="009B37C5" w:rsidP="009B37C5">
      <w:pPr>
        <w:outlineLvl w:val="0"/>
        <w:rPr>
          <w:b/>
        </w:rPr>
      </w:pPr>
    </w:p>
    <w:p w:rsidR="009B37C5" w:rsidRPr="00331A46" w:rsidRDefault="00C237D7" w:rsidP="00C237D7">
      <w:pPr>
        <w:ind w:left="284" w:hanging="284"/>
        <w:jc w:val="both"/>
      </w:pPr>
      <w:r w:rsidRPr="00331A46">
        <w:t xml:space="preserve">1. </w:t>
      </w:r>
      <w:r w:rsidR="009B37C5" w:rsidRPr="00331A46">
        <w:t>Pokud prodávající nedodrží dodací lhůtu sjednanou v článku IV</w:t>
      </w:r>
      <w:r w:rsidR="00360E1D">
        <w:t xml:space="preserve">. odst. </w:t>
      </w:r>
      <w:r w:rsidR="00B84832">
        <w:t>4</w:t>
      </w:r>
      <w:r w:rsidR="00603C6F">
        <w:t>,</w:t>
      </w:r>
      <w:r w:rsidR="009B37C5" w:rsidRPr="00331A46">
        <w:t xml:space="preserve"> této smlouvy, zaplatí kupujícímu smluvní pok</w:t>
      </w:r>
      <w:r w:rsidR="00DF19B5" w:rsidRPr="00331A46">
        <w:t xml:space="preserve">utu ve výši </w:t>
      </w:r>
      <w:r w:rsidR="00751FCD" w:rsidRPr="00331A46">
        <w:t>0,2 %</w:t>
      </w:r>
      <w:r w:rsidR="00DF19B5" w:rsidRPr="00331A46">
        <w:t xml:space="preserve"> za každý</w:t>
      </w:r>
      <w:r w:rsidR="009B37C5" w:rsidRPr="00331A46">
        <w:t xml:space="preserve"> započatý den prodlení</w:t>
      </w:r>
      <w:r w:rsidR="00026E9F">
        <w:t xml:space="preserve"> z hodnoty nedodaného zboží</w:t>
      </w:r>
      <w:r w:rsidR="009B37C5" w:rsidRPr="00331A46">
        <w:t>.</w:t>
      </w:r>
    </w:p>
    <w:p w:rsidR="009B37C5" w:rsidRPr="00331A46" w:rsidRDefault="009B37C5" w:rsidP="009B37C5">
      <w:pPr>
        <w:jc w:val="both"/>
      </w:pPr>
    </w:p>
    <w:p w:rsidR="009B37C5" w:rsidRPr="00331A46" w:rsidRDefault="00C237D7" w:rsidP="00C237D7">
      <w:pPr>
        <w:ind w:left="284" w:hanging="284"/>
        <w:jc w:val="both"/>
      </w:pPr>
      <w:r w:rsidRPr="00331A46">
        <w:t xml:space="preserve">2. </w:t>
      </w:r>
      <w:r w:rsidR="00734851" w:rsidRPr="00331A46">
        <w:tab/>
      </w:r>
      <w:r w:rsidR="009B37C5" w:rsidRPr="00331A46">
        <w:t>V případě prodlení s odstraněním vad v záruční době je povinen prodávající uhradit kupujícímu smluvní pokutu ve výši 1</w:t>
      </w:r>
      <w:r w:rsidR="00734851" w:rsidRPr="00331A46">
        <w:t xml:space="preserve"> </w:t>
      </w:r>
      <w:r w:rsidR="009B37C5" w:rsidRPr="00331A46">
        <w:t>000,- Kč za každý i započatý den</w:t>
      </w:r>
      <w:r w:rsidR="00E92FE9" w:rsidRPr="00331A46">
        <w:t xml:space="preserve">, </w:t>
      </w:r>
      <w:r w:rsidR="009B37C5" w:rsidRPr="00331A46">
        <w:t xml:space="preserve">a to za každý jednotlivý </w:t>
      </w:r>
      <w:r w:rsidR="007E785D" w:rsidRPr="00331A46">
        <w:t xml:space="preserve">kus zboží </w:t>
      </w:r>
      <w:r w:rsidR="009B37C5" w:rsidRPr="00331A46">
        <w:t>zvlášť. Za neodstranění vad se považuje také nedodání náhradního zboží ve lhůtě určené pro odstranění vad dle čl. VII</w:t>
      </w:r>
      <w:r w:rsidR="00D76159">
        <w:t>.</w:t>
      </w:r>
      <w:r w:rsidR="009B37C5" w:rsidRPr="00331A46">
        <w:t xml:space="preserve"> odst. </w:t>
      </w:r>
      <w:r w:rsidR="00D76159">
        <w:t xml:space="preserve">4, </w:t>
      </w:r>
      <w:r w:rsidR="009B37C5" w:rsidRPr="00331A46">
        <w:t>této smlouvy.</w:t>
      </w:r>
    </w:p>
    <w:p w:rsidR="008E6487" w:rsidRPr="00331A46" w:rsidRDefault="008E6487" w:rsidP="009E08ED"/>
    <w:p w:rsidR="008E6487" w:rsidRPr="00331A46" w:rsidRDefault="00C237D7" w:rsidP="00737F86">
      <w:pPr>
        <w:ind w:left="284" w:hanging="284"/>
        <w:jc w:val="both"/>
      </w:pPr>
      <w:r w:rsidRPr="00331A46">
        <w:t xml:space="preserve">3. </w:t>
      </w:r>
      <w:r w:rsidR="00EC6A66" w:rsidRPr="00331A46">
        <w:t xml:space="preserve">V případě prodlení se zasláním seznamu </w:t>
      </w:r>
      <w:r w:rsidR="00F35A98">
        <w:t>subdodavatelů dle čl. X. odst. 2</w:t>
      </w:r>
      <w:r w:rsidR="00EC6A66" w:rsidRPr="00331A46">
        <w:t>.</w:t>
      </w:r>
      <w:r w:rsidR="00FB6F6C">
        <w:t>,</w:t>
      </w:r>
      <w:r w:rsidR="00EC6A66" w:rsidRPr="00331A46">
        <w:t xml:space="preserve"> </w:t>
      </w:r>
      <w:r w:rsidR="00637FBE" w:rsidRPr="00331A46">
        <w:t>t</w:t>
      </w:r>
      <w:r w:rsidR="00EC6A66" w:rsidRPr="00331A46">
        <w:t>éto smlouvy je</w:t>
      </w:r>
      <w:r w:rsidR="00026E9F">
        <w:t> </w:t>
      </w:r>
      <w:r w:rsidR="00EC6A66" w:rsidRPr="00331A46">
        <w:t xml:space="preserve">zhotovitel povinen uhradit objednateli smluvní pokutu </w:t>
      </w:r>
      <w:r w:rsidR="00555F53" w:rsidRPr="00331A46">
        <w:t>ve výši 1 000,-</w:t>
      </w:r>
      <w:r w:rsidR="00D36AEC" w:rsidRPr="00331A46">
        <w:t xml:space="preserve"> </w:t>
      </w:r>
      <w:r w:rsidR="00555F53" w:rsidRPr="00331A46">
        <w:t xml:space="preserve">Kč, a to za každý </w:t>
      </w:r>
      <w:r w:rsidR="00734851" w:rsidRPr="00331A46">
        <w:t xml:space="preserve"> </w:t>
      </w:r>
      <w:r w:rsidR="00734851" w:rsidRPr="00331A46">
        <w:br/>
      </w:r>
      <w:r w:rsidR="00555F53" w:rsidRPr="00331A46">
        <w:t xml:space="preserve">i započatý den prodlení. </w:t>
      </w:r>
    </w:p>
    <w:p w:rsidR="009B37C5" w:rsidRPr="00331A46" w:rsidRDefault="009B37C5" w:rsidP="009B37C5">
      <w:pPr>
        <w:jc w:val="both"/>
      </w:pPr>
    </w:p>
    <w:p w:rsidR="009B37C5" w:rsidRPr="00331A46" w:rsidRDefault="00C237D7" w:rsidP="00C237D7">
      <w:pPr>
        <w:ind w:left="284" w:hanging="284"/>
        <w:jc w:val="both"/>
      </w:pPr>
      <w:r w:rsidRPr="00331A46">
        <w:t>4.</w:t>
      </w:r>
      <w:r w:rsidR="009B37C5" w:rsidRPr="00331A46">
        <w:t xml:space="preserve"> Úhradou smluvní pokuty podle předchozích odstavců není dotčeno právo kupujícího na</w:t>
      </w:r>
      <w:r w:rsidR="00026E9F">
        <w:t> </w:t>
      </w:r>
      <w:r w:rsidR="009B37C5" w:rsidRPr="00331A46">
        <w:t>náhradu škody.</w:t>
      </w:r>
    </w:p>
    <w:p w:rsidR="009B37C5" w:rsidRPr="00331A46" w:rsidRDefault="009B37C5" w:rsidP="009B37C5">
      <w:pPr>
        <w:jc w:val="both"/>
      </w:pPr>
    </w:p>
    <w:p w:rsidR="009B37C5" w:rsidRPr="00331A46" w:rsidRDefault="00C237D7" w:rsidP="00737F86">
      <w:pPr>
        <w:ind w:left="284" w:hanging="284"/>
        <w:jc w:val="both"/>
      </w:pPr>
      <w:r w:rsidRPr="00331A46">
        <w:t xml:space="preserve">5. </w:t>
      </w:r>
      <w:r w:rsidR="009B37C5" w:rsidRPr="00331A46">
        <w:t>Za porušení povinnosti mlčenlivosti specifikované v čl. IX</w:t>
      </w:r>
      <w:r w:rsidR="00CC2A12">
        <w:t>.</w:t>
      </w:r>
      <w:r w:rsidR="007E785D" w:rsidRPr="00331A46">
        <w:t xml:space="preserve"> odst. 1.</w:t>
      </w:r>
      <w:r w:rsidR="009B37C5" w:rsidRPr="00331A46">
        <w:t xml:space="preserve"> této smlouvy je</w:t>
      </w:r>
      <w:r w:rsidR="00026E9F">
        <w:t> </w:t>
      </w:r>
      <w:r w:rsidR="00C57B53" w:rsidRPr="00331A46">
        <w:t>prodávající</w:t>
      </w:r>
      <w:r w:rsidR="009B37C5" w:rsidRPr="00331A46">
        <w:t xml:space="preserve"> povinen uhradit </w:t>
      </w:r>
      <w:r w:rsidR="00C57B53" w:rsidRPr="00331A46">
        <w:t>kupujícímu</w:t>
      </w:r>
      <w:r w:rsidR="001D36FF">
        <w:t xml:space="preserve"> smluvní pokutu ve výši 1</w:t>
      </w:r>
      <w:r w:rsidR="009B37C5" w:rsidRPr="00331A46">
        <w:t>0</w:t>
      </w:r>
      <w:r w:rsidR="00C57B53" w:rsidRPr="00331A46">
        <w:t> </w:t>
      </w:r>
      <w:r w:rsidR="009B37C5" w:rsidRPr="00331A46">
        <w:t>000</w:t>
      </w:r>
      <w:r w:rsidR="00C57B53" w:rsidRPr="00331A46">
        <w:t>,-</w:t>
      </w:r>
      <w:r w:rsidR="009B37C5" w:rsidRPr="00331A46">
        <w:t xml:space="preserve"> Kč, a to za každý jednotlivý případ porušení povinnosti.</w:t>
      </w:r>
    </w:p>
    <w:p w:rsidR="009B37C5" w:rsidRPr="00331A46" w:rsidRDefault="009B37C5" w:rsidP="009B37C5">
      <w:pPr>
        <w:ind w:left="360"/>
        <w:jc w:val="both"/>
      </w:pPr>
    </w:p>
    <w:p w:rsidR="00852C2F" w:rsidRPr="00331A46" w:rsidRDefault="00C237D7" w:rsidP="00C237D7">
      <w:pPr>
        <w:ind w:left="284" w:hanging="284"/>
        <w:jc w:val="both"/>
      </w:pPr>
      <w:r w:rsidRPr="00331A46">
        <w:t xml:space="preserve">6. </w:t>
      </w:r>
      <w:r w:rsidR="009B37C5" w:rsidRPr="00331A46">
        <w:t>Pro vyúčtování úroku z prodlení dle této smlouvy a smluvních pokut dle tohoto článku, platí obdobně ustanovení čl. VI. odst. 1. – 3. této smlouvy.</w:t>
      </w:r>
    </w:p>
    <w:p w:rsidR="009E08ED" w:rsidRPr="00331A46" w:rsidRDefault="009E08ED" w:rsidP="009E08ED">
      <w:pPr>
        <w:tabs>
          <w:tab w:val="left" w:pos="1080"/>
        </w:tabs>
        <w:jc w:val="both"/>
      </w:pPr>
    </w:p>
    <w:p w:rsidR="00E73C3F" w:rsidRDefault="009E08ED" w:rsidP="00633B1F">
      <w:pPr>
        <w:pStyle w:val="Odstavecseseznamem"/>
        <w:numPr>
          <w:ilvl w:val="0"/>
          <w:numId w:val="6"/>
        </w:numPr>
        <w:ind w:left="284"/>
        <w:jc w:val="both"/>
      </w:pPr>
      <w:r w:rsidRPr="00331A46">
        <w:t>Nezaplatí-li kupující kupní cenu včas, je povinen uhradit prodávajícímu úrok z prodlení dle</w:t>
      </w:r>
      <w:r w:rsidR="007F7CAB">
        <w:t> </w:t>
      </w:r>
      <w:r w:rsidRPr="00331A46">
        <w:t>předpisů občanského práva.</w:t>
      </w:r>
    </w:p>
    <w:p w:rsidR="00E73C3F" w:rsidRDefault="00E73C3F" w:rsidP="00E73C3F">
      <w:pPr>
        <w:pStyle w:val="Odstavecseseznamem"/>
      </w:pPr>
    </w:p>
    <w:p w:rsidR="00586912" w:rsidRPr="00331A46" w:rsidRDefault="00586912" w:rsidP="006F2A72">
      <w:pPr>
        <w:outlineLvl w:val="0"/>
        <w:rPr>
          <w:b/>
        </w:rPr>
      </w:pP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IX.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Další ujednání</w:t>
      </w:r>
    </w:p>
    <w:p w:rsidR="009B37C5" w:rsidRPr="00331A46" w:rsidRDefault="009B37C5" w:rsidP="009B37C5">
      <w:pPr>
        <w:jc w:val="center"/>
        <w:outlineLvl w:val="0"/>
        <w:rPr>
          <w:b/>
        </w:rPr>
      </w:pPr>
    </w:p>
    <w:p w:rsidR="009B37C5" w:rsidRPr="00331A46" w:rsidRDefault="00C237D7" w:rsidP="00C237D7">
      <w:pPr>
        <w:ind w:left="284" w:hanging="284"/>
        <w:jc w:val="both"/>
        <w:rPr>
          <w:b/>
        </w:rPr>
      </w:pPr>
      <w:r w:rsidRPr="00331A46">
        <w:t xml:space="preserve">1. </w:t>
      </w:r>
      <w:r w:rsidR="009B37C5" w:rsidRPr="00331A46">
        <w:t>Prodávající se zavazuje během dodá</w:t>
      </w:r>
      <w:r w:rsidR="007E785D" w:rsidRPr="00331A46">
        <w:t>vek</w:t>
      </w:r>
      <w:r w:rsidR="00C944D3" w:rsidRPr="00331A46">
        <w:t xml:space="preserve"> </w:t>
      </w:r>
      <w:r w:rsidR="009B37C5" w:rsidRPr="00331A46">
        <w:t xml:space="preserve">zboží i po jeho dodání kupujícímu, zachovávat mlčenlivost o všech skutečnostech, o kterých se dozví od kupujícího v souvislosti </w:t>
      </w:r>
      <w:r w:rsidR="00734851" w:rsidRPr="00331A46">
        <w:t xml:space="preserve">    </w:t>
      </w:r>
      <w:r w:rsidR="00734851" w:rsidRPr="00331A46">
        <w:br/>
      </w:r>
      <w:r w:rsidR="009B37C5" w:rsidRPr="00331A46">
        <w:t>s plněním smlouvy.</w:t>
      </w:r>
    </w:p>
    <w:p w:rsidR="009B37C5" w:rsidRPr="00331A46" w:rsidRDefault="009B37C5" w:rsidP="009B37C5">
      <w:pPr>
        <w:jc w:val="both"/>
        <w:outlineLvl w:val="0"/>
      </w:pPr>
    </w:p>
    <w:p w:rsidR="009B37C5" w:rsidRPr="00331A46" w:rsidRDefault="00C237D7" w:rsidP="00C237D7">
      <w:pPr>
        <w:ind w:left="284" w:hanging="284"/>
        <w:jc w:val="both"/>
      </w:pPr>
      <w:r w:rsidRPr="00331A46">
        <w:t xml:space="preserve">2. </w:t>
      </w:r>
      <w:r w:rsidR="009B37C5" w:rsidRPr="00331A46">
        <w:t xml:space="preserve">Dojde-li ke změně statutu prodávajícího, je </w:t>
      </w:r>
      <w:r w:rsidR="009837F5" w:rsidRPr="00331A46">
        <w:t>prodávající</w:t>
      </w:r>
      <w:r w:rsidR="009B37C5" w:rsidRPr="00331A46">
        <w:t xml:space="preserve"> povin</w:t>
      </w:r>
      <w:r w:rsidR="009837F5" w:rsidRPr="00331A46">
        <w:t>en</w:t>
      </w:r>
      <w:r w:rsidR="009B37C5" w:rsidRPr="00331A46">
        <w:t xml:space="preserve"> oznámit tuto skutečnost kupujícímu ve lhůtě 30 dnů od zápisu této změny v obchodním rejstříku. Kupující je</w:t>
      </w:r>
      <w:r w:rsidR="00026E9F">
        <w:t> </w:t>
      </w:r>
      <w:r w:rsidR="009B37C5" w:rsidRPr="00331A46">
        <w:t xml:space="preserve">v tomto případě oprávněn písemně vypovědět smlouvu z důvodu změny statutu </w:t>
      </w:r>
      <w:r w:rsidR="009837F5" w:rsidRPr="00331A46">
        <w:t>prodávajícího</w:t>
      </w:r>
      <w:r w:rsidR="009B37C5" w:rsidRPr="00331A46">
        <w:t xml:space="preserve">. </w:t>
      </w:r>
      <w:r w:rsidR="00641A2A">
        <w:t xml:space="preserve">Výpověď smlouvy může podat kterákoliv ze smluvních stran. </w:t>
      </w:r>
      <w:r w:rsidR="009B37C5" w:rsidRPr="00331A46">
        <w:t xml:space="preserve">Výpovědní lhůta činí </w:t>
      </w:r>
      <w:r w:rsidR="008D0BAF">
        <w:t>2</w:t>
      </w:r>
      <w:r w:rsidR="009B37C5" w:rsidRPr="00331A46">
        <w:t xml:space="preserve"> měsíc</w:t>
      </w:r>
      <w:r w:rsidR="008D0BAF">
        <w:t>e</w:t>
      </w:r>
      <w:r w:rsidR="009B37C5" w:rsidRPr="00331A46">
        <w:t xml:space="preserve"> a počíná běžet od prvního dne měsíce následujícího po</w:t>
      </w:r>
      <w:r w:rsidR="00076CFD">
        <w:t> </w:t>
      </w:r>
      <w:r w:rsidR="009B37C5" w:rsidRPr="00331A46">
        <w:t xml:space="preserve">doručení výpovědi </w:t>
      </w:r>
      <w:r w:rsidR="009837F5" w:rsidRPr="00331A46">
        <w:t>prodávajícímu</w:t>
      </w:r>
      <w:r w:rsidR="009B37C5" w:rsidRPr="00331A46">
        <w:t>.</w:t>
      </w:r>
      <w:r w:rsidR="00494CB2">
        <w:t xml:space="preserve"> </w:t>
      </w:r>
    </w:p>
    <w:p w:rsidR="009B37C5" w:rsidRPr="00331A46" w:rsidRDefault="009B37C5" w:rsidP="009B37C5">
      <w:pPr>
        <w:jc w:val="both"/>
        <w:outlineLvl w:val="0"/>
      </w:pPr>
    </w:p>
    <w:p w:rsidR="009B37C5" w:rsidRPr="00331A46" w:rsidRDefault="00C237D7" w:rsidP="00C237D7">
      <w:pPr>
        <w:ind w:left="284" w:hanging="284"/>
        <w:jc w:val="both"/>
      </w:pPr>
      <w:r w:rsidRPr="00331A46">
        <w:t xml:space="preserve">3. </w:t>
      </w:r>
      <w:r w:rsidR="009B37C5" w:rsidRPr="00331A46">
        <w:t>Prodávající je podle § 2 písm. e) zákona č. 320/2001 Sb., o finanční kontrole ve veřejné správě a o změně některých zákonů, v platném znění, osobou povinnou spolupůsobit při</w:t>
      </w:r>
      <w:r w:rsidR="00076CFD">
        <w:t> </w:t>
      </w:r>
      <w:r w:rsidR="009B37C5" w:rsidRPr="00331A46">
        <w:t>výkonu finanční kontroly prováděné v souvislosti s úhradou zboží nebo služeb z</w:t>
      </w:r>
      <w:r w:rsidR="00076CFD">
        <w:t> </w:t>
      </w:r>
      <w:r w:rsidR="009B37C5" w:rsidRPr="00331A46">
        <w:t>veřejných výdajů.</w:t>
      </w:r>
    </w:p>
    <w:p w:rsidR="00FA6D6B" w:rsidRPr="00331A46" w:rsidRDefault="00FA6D6B" w:rsidP="00FA6D6B">
      <w:pPr>
        <w:ind w:left="720"/>
        <w:jc w:val="both"/>
      </w:pPr>
    </w:p>
    <w:p w:rsidR="009B37C5" w:rsidRPr="00331A46" w:rsidRDefault="00C237D7" w:rsidP="00C237D7">
      <w:pPr>
        <w:ind w:left="284" w:hanging="284"/>
        <w:jc w:val="both"/>
      </w:pPr>
      <w:r w:rsidRPr="00331A46">
        <w:t xml:space="preserve">4. </w:t>
      </w:r>
      <w:r w:rsidR="009B37C5" w:rsidRPr="00331A46">
        <w:t xml:space="preserve">Smluvní strany se dohodly, že </w:t>
      </w:r>
      <w:r w:rsidR="00B84832" w:rsidRPr="00331A46">
        <w:t>vešker</w:t>
      </w:r>
      <w:r w:rsidR="00B84832">
        <w:t>á</w:t>
      </w:r>
      <w:r w:rsidR="00B84832" w:rsidRPr="00331A46">
        <w:t xml:space="preserve"> </w:t>
      </w:r>
      <w:r w:rsidR="009B37C5" w:rsidRPr="00331A46">
        <w:t xml:space="preserve">právní </w:t>
      </w:r>
      <w:r w:rsidR="00B84832">
        <w:t>jednání</w:t>
      </w:r>
      <w:r w:rsidR="00B84832" w:rsidRPr="00331A46">
        <w:t xml:space="preserve"> </w:t>
      </w:r>
      <w:r w:rsidR="00B84832">
        <w:t>u</w:t>
      </w:r>
      <w:r w:rsidR="00B84832" w:rsidRPr="00331A46">
        <w:t>činěn</w:t>
      </w:r>
      <w:r w:rsidR="00B84832">
        <w:t>á</w:t>
      </w:r>
      <w:r w:rsidR="00B84832" w:rsidRPr="00331A46">
        <w:t xml:space="preserve"> </w:t>
      </w:r>
      <w:r w:rsidR="00734851" w:rsidRPr="00331A46">
        <w:t xml:space="preserve">v souladu s touto </w:t>
      </w:r>
      <w:r w:rsidR="00512D3D">
        <w:t>s</w:t>
      </w:r>
      <w:r w:rsidR="009B37C5" w:rsidRPr="00331A46">
        <w:t>mlouv</w:t>
      </w:r>
      <w:r w:rsidR="00734851" w:rsidRPr="00331A46">
        <w:t>ou</w:t>
      </w:r>
      <w:r w:rsidR="009B37C5" w:rsidRPr="00331A46">
        <w:t xml:space="preserve">, mohou být </w:t>
      </w:r>
      <w:r w:rsidR="00B84832" w:rsidRPr="00331A46">
        <w:t>doručován</w:t>
      </w:r>
      <w:r w:rsidR="00B84832">
        <w:t>a</w:t>
      </w:r>
      <w:r w:rsidR="00B84832" w:rsidRPr="00331A46">
        <w:t xml:space="preserve"> </w:t>
      </w:r>
      <w:r w:rsidR="009B37C5" w:rsidRPr="00331A46">
        <w:t xml:space="preserve">poštou, e-mailem, vždy však tak, aby bylo možné zajistit výkaz </w:t>
      </w:r>
      <w:r w:rsidR="00734851" w:rsidRPr="00331A46">
        <w:t xml:space="preserve">   </w:t>
      </w:r>
      <w:r w:rsidR="00734851" w:rsidRPr="00331A46">
        <w:br/>
      </w:r>
      <w:r w:rsidR="009B37C5" w:rsidRPr="00331A46">
        <w:t>o doručení písemnosti druhé smluvní straně, popř. odepření přijetí.</w:t>
      </w:r>
    </w:p>
    <w:p w:rsidR="009B37C5" w:rsidRPr="00331A46" w:rsidRDefault="009B37C5" w:rsidP="009B37C5">
      <w:pPr>
        <w:ind w:left="360"/>
        <w:jc w:val="both"/>
      </w:pPr>
    </w:p>
    <w:p w:rsidR="009B37C5" w:rsidRPr="00331A46" w:rsidRDefault="009B37C5" w:rsidP="00734851">
      <w:pPr>
        <w:tabs>
          <w:tab w:val="center" w:pos="4536"/>
        </w:tabs>
        <w:jc w:val="center"/>
        <w:outlineLvl w:val="0"/>
        <w:rPr>
          <w:b/>
        </w:rPr>
      </w:pPr>
      <w:r w:rsidRPr="00331A46">
        <w:rPr>
          <w:b/>
        </w:rPr>
        <w:lastRenderedPageBreak/>
        <w:t>X.</w:t>
      </w:r>
    </w:p>
    <w:p w:rsidR="005655C7" w:rsidRPr="00331A46" w:rsidRDefault="005655C7" w:rsidP="009B37C5">
      <w:pPr>
        <w:jc w:val="center"/>
        <w:outlineLvl w:val="0"/>
        <w:rPr>
          <w:b/>
        </w:rPr>
      </w:pPr>
      <w:r w:rsidRPr="00331A46">
        <w:rPr>
          <w:b/>
        </w:rPr>
        <w:t>Uveřejnění smlouvy, skutečně uhrazené ceny a seznamu subdodavatelů</w:t>
      </w:r>
    </w:p>
    <w:p w:rsidR="00413897" w:rsidRPr="00331A46" w:rsidRDefault="00413897" w:rsidP="009B37C5">
      <w:pPr>
        <w:jc w:val="center"/>
        <w:outlineLvl w:val="0"/>
        <w:rPr>
          <w:b/>
        </w:rPr>
      </w:pPr>
    </w:p>
    <w:p w:rsidR="00413897" w:rsidRPr="00331A46" w:rsidRDefault="00D36AEC" w:rsidP="00D36AEC">
      <w:pPr>
        <w:tabs>
          <w:tab w:val="left" w:pos="709"/>
          <w:tab w:val="left" w:pos="1134"/>
        </w:tabs>
        <w:ind w:left="284" w:hanging="284"/>
        <w:jc w:val="both"/>
      </w:pPr>
      <w:r w:rsidRPr="00331A46">
        <w:t xml:space="preserve">1. </w:t>
      </w:r>
      <w:r w:rsidR="00413897" w:rsidRPr="00331A46">
        <w:t>Prodávající si je vědom zákonné povinnosti kupujícího uveřejnit na svém profilu tuto smlouvu včetně všech jejích případných změn a dodatků, výši skutečně uhrazené ceny za</w:t>
      </w:r>
      <w:r w:rsidR="00076CFD">
        <w:t> </w:t>
      </w:r>
      <w:r w:rsidR="00413897" w:rsidRPr="00331A46">
        <w:t>plnění této smlouvy a seznam subdodavatelů, kterým</w:t>
      </w:r>
      <w:r w:rsidR="001053F6" w:rsidRPr="00331A46">
        <w:t xml:space="preserve"> prodávající</w:t>
      </w:r>
      <w:r w:rsidR="00413897" w:rsidRPr="00331A46">
        <w:t xml:space="preserve"> za plnění subdodávky uhradil více než 10 % z ceny za plnění dle této smlouvy.</w:t>
      </w:r>
    </w:p>
    <w:p w:rsidR="00556A75" w:rsidRPr="00331A46" w:rsidRDefault="00556A75" w:rsidP="00603C6F">
      <w:pPr>
        <w:tabs>
          <w:tab w:val="left" w:pos="709"/>
          <w:tab w:val="left" w:pos="1134"/>
        </w:tabs>
        <w:jc w:val="both"/>
      </w:pPr>
    </w:p>
    <w:p w:rsidR="00556A75" w:rsidRPr="00603C6F" w:rsidRDefault="00641A2A" w:rsidP="00D36AEC">
      <w:pPr>
        <w:tabs>
          <w:tab w:val="left" w:pos="709"/>
          <w:tab w:val="left" w:pos="1134"/>
          <w:tab w:val="left" w:pos="1592"/>
        </w:tabs>
        <w:ind w:left="284" w:hanging="284"/>
        <w:jc w:val="both"/>
      </w:pPr>
      <w:r>
        <w:t>2</w:t>
      </w:r>
      <w:r w:rsidR="00D36AEC" w:rsidRPr="00A86E9D">
        <w:rPr>
          <w:color w:val="7030A0"/>
        </w:rPr>
        <w:t xml:space="preserve">. </w:t>
      </w:r>
      <w:r w:rsidR="00413897" w:rsidRPr="00603C6F">
        <w:t xml:space="preserve">Prodávající je povinen dle </w:t>
      </w:r>
      <w:proofErr w:type="spellStart"/>
      <w:r w:rsidR="00360E1D">
        <w:t>ust</w:t>
      </w:r>
      <w:proofErr w:type="spellEnd"/>
      <w:r w:rsidR="00360E1D">
        <w:t xml:space="preserve">. § </w:t>
      </w:r>
      <w:r w:rsidR="00826C97">
        <w:t>1</w:t>
      </w:r>
      <w:r w:rsidR="00360E1D">
        <w:t>4</w:t>
      </w:r>
      <w:r w:rsidR="00826C97">
        <w:t>7a odst. 4</w:t>
      </w:r>
      <w:r w:rsidR="00413897" w:rsidRPr="00603C6F">
        <w:t xml:space="preserve"> ZVZ předložit kupujícímu seznam subdodavatelů, jímž za plnění subdodávky uhradil více než 10 % z</w:t>
      </w:r>
      <w:r w:rsidR="001053F6" w:rsidRPr="00603C6F">
        <w:t> celkové ceny uhrazené kupujícím prodávajícímu</w:t>
      </w:r>
      <w:r w:rsidR="003B5D97" w:rsidRPr="00603C6F">
        <w:t xml:space="preserve"> za plnění dle této smlouvy</w:t>
      </w:r>
      <w:r w:rsidR="001053F6" w:rsidRPr="00603C6F">
        <w:t xml:space="preserve">, a to </w:t>
      </w:r>
      <w:r w:rsidR="003B5D97" w:rsidRPr="00603C6F">
        <w:t xml:space="preserve">nejpozději </w:t>
      </w:r>
      <w:r w:rsidR="001053F6" w:rsidRPr="00603C6F">
        <w:t xml:space="preserve">do </w:t>
      </w:r>
      <w:r w:rsidR="003B5D97" w:rsidRPr="00603C6F">
        <w:t xml:space="preserve">60 dnů od splnění smlouvy, nebo více než 10% </w:t>
      </w:r>
      <w:r w:rsidR="001053F6" w:rsidRPr="00603C6F">
        <w:t>z</w:t>
      </w:r>
      <w:r w:rsidR="00413897" w:rsidRPr="00603C6F">
        <w:t> části ceny uhrazené kupujícím prodávajícímu za plnění dle této smlouvy v jednom kalendářním roce</w:t>
      </w:r>
      <w:r w:rsidR="001053F6" w:rsidRPr="00603C6F">
        <w:t>, pokud doba plnění přesahuje 1 rok, a to nejpozději do 28. února následujícího kalendářního roku</w:t>
      </w:r>
      <w:r w:rsidR="00413897" w:rsidRPr="00603C6F">
        <w:t>. Má-li subdodavatel formu akciové společnosti, tvoří přílohu seznamu i seznam vlastníků akcií, jejichž souhrnná jmenovitá hodnota přesahuje 10 % základního kapitálu. Seznam vlastníků akcií musí být vyhotoven ve lhůtě 90 dnů před</w:t>
      </w:r>
      <w:r w:rsidR="008D0BAF">
        <w:t> </w:t>
      </w:r>
      <w:r w:rsidR="00413897" w:rsidRPr="00603C6F">
        <w:t xml:space="preserve">dnem předložení seznamu subdodavatelů. Prodávající </w:t>
      </w:r>
      <w:r w:rsidR="00C944D3" w:rsidRPr="00603C6F">
        <w:t xml:space="preserve">zašle </w:t>
      </w:r>
      <w:r w:rsidR="00413897" w:rsidRPr="00603C6F">
        <w:t>seznam kupujícímu</w:t>
      </w:r>
      <w:r w:rsidR="005907A7" w:rsidRPr="00603C6F">
        <w:t xml:space="preserve"> na</w:t>
      </w:r>
      <w:r w:rsidR="008D0BAF">
        <w:t> </w:t>
      </w:r>
      <w:r w:rsidR="005907A7" w:rsidRPr="00603C6F">
        <w:t>adresu: Česká republika, Vězeňská služba České republiky, generální ředitelství, odbor logistiky, Soudní 1672/1a, 140 67 Praha 4.</w:t>
      </w:r>
    </w:p>
    <w:p w:rsidR="00413897" w:rsidRPr="00603C6F" w:rsidRDefault="00AF0086" w:rsidP="00556A75">
      <w:pPr>
        <w:tabs>
          <w:tab w:val="left" w:pos="709"/>
          <w:tab w:val="left" w:pos="1134"/>
          <w:tab w:val="left" w:pos="1592"/>
        </w:tabs>
        <w:ind w:firstLine="709"/>
        <w:jc w:val="both"/>
      </w:pPr>
      <w:r w:rsidRPr="00603C6F">
        <w:tab/>
      </w:r>
      <w:r w:rsidRPr="00603C6F">
        <w:tab/>
      </w:r>
    </w:p>
    <w:p w:rsidR="00C76DC5" w:rsidRPr="00331A46" w:rsidRDefault="00641A2A" w:rsidP="00D36AEC">
      <w:pPr>
        <w:tabs>
          <w:tab w:val="left" w:pos="709"/>
          <w:tab w:val="left" w:pos="1134"/>
        </w:tabs>
        <w:ind w:left="284" w:hanging="284"/>
        <w:jc w:val="both"/>
        <w:rPr>
          <w:b/>
        </w:rPr>
      </w:pPr>
      <w:r>
        <w:t>3</w:t>
      </w:r>
      <w:r w:rsidR="00D36AEC" w:rsidRPr="00331A46">
        <w:t xml:space="preserve">. </w:t>
      </w:r>
      <w:r w:rsidR="00413897" w:rsidRPr="00331A46">
        <w:t>Povinnost uveřejňování dle tohoto článku je kupujícímu uložena § 147a ZVZ a uveřejňování bude prováděno dle ZVZ a příslušného prováděcího předpisu ZVZ.</w:t>
      </w:r>
    </w:p>
    <w:p w:rsidR="00E40015" w:rsidRDefault="00E40015" w:rsidP="00556A75">
      <w:pPr>
        <w:tabs>
          <w:tab w:val="left" w:pos="709"/>
          <w:tab w:val="left" w:pos="1134"/>
        </w:tabs>
        <w:ind w:firstLine="709"/>
        <w:outlineLvl w:val="0"/>
        <w:rPr>
          <w:b/>
        </w:rPr>
      </w:pPr>
    </w:p>
    <w:p w:rsidR="00B84832" w:rsidRDefault="00B84832" w:rsidP="00B84832">
      <w:pPr>
        <w:jc w:val="center"/>
        <w:outlineLvl w:val="0"/>
        <w:rPr>
          <w:b/>
        </w:rPr>
      </w:pPr>
      <w:r w:rsidRPr="00331A46">
        <w:rPr>
          <w:b/>
        </w:rPr>
        <w:t>XI.</w:t>
      </w:r>
    </w:p>
    <w:p w:rsidR="00B84832" w:rsidRPr="00EA26AF" w:rsidRDefault="00B84832" w:rsidP="00B84832">
      <w:pPr>
        <w:jc w:val="center"/>
        <w:rPr>
          <w:b/>
        </w:rPr>
      </w:pPr>
      <w:r w:rsidRPr="00EA26AF">
        <w:rPr>
          <w:b/>
        </w:rPr>
        <w:t>Ukončení Smlouvy</w:t>
      </w:r>
    </w:p>
    <w:p w:rsidR="00B84832" w:rsidRPr="00EA26AF" w:rsidRDefault="00B84832" w:rsidP="00B84832">
      <w:pPr>
        <w:jc w:val="both"/>
      </w:pPr>
    </w:p>
    <w:p w:rsidR="00B84832" w:rsidRDefault="00B84832" w:rsidP="00B84832">
      <w:pPr>
        <w:ind w:left="284" w:hanging="284"/>
        <w:jc w:val="both"/>
      </w:pPr>
      <w:r w:rsidRPr="00EA26AF">
        <w:t>1</w:t>
      </w:r>
      <w:r>
        <w:t>. Kupující je oprávněn smlouvu písemně vypovědět i bez udání důvodu, výpovědní doba činí 3 měsíce a počíná běžet od prvního dne měsíce následujícího po doručení výpovědi druhé smluvní straně.</w:t>
      </w:r>
    </w:p>
    <w:p w:rsidR="00B84832" w:rsidRPr="00B511F0" w:rsidRDefault="00B84832" w:rsidP="00B84832">
      <w:pPr>
        <w:pStyle w:val="Nadpis1"/>
        <w:tabs>
          <w:tab w:val="num" w:pos="709"/>
        </w:tabs>
        <w:spacing w:before="240" w:after="60"/>
        <w:ind w:left="284" w:hanging="284"/>
        <w:jc w:val="both"/>
        <w:rPr>
          <w:b w:val="0"/>
          <w:i/>
          <w:sz w:val="24"/>
        </w:rPr>
      </w:pPr>
      <w:r>
        <w:rPr>
          <w:b w:val="0"/>
          <w:sz w:val="24"/>
        </w:rPr>
        <w:t>2. Dojde-li k přeměně společnosti prodávajícího</w:t>
      </w:r>
      <w:r w:rsidRPr="00B511F0">
        <w:rPr>
          <w:b w:val="0"/>
          <w:sz w:val="24"/>
        </w:rPr>
        <w:t xml:space="preserve">, je </w:t>
      </w:r>
      <w:r>
        <w:rPr>
          <w:b w:val="0"/>
          <w:sz w:val="24"/>
        </w:rPr>
        <w:t>prodávající</w:t>
      </w:r>
      <w:r w:rsidRPr="00B511F0">
        <w:rPr>
          <w:b w:val="0"/>
          <w:sz w:val="24"/>
        </w:rPr>
        <w:t xml:space="preserve"> povinen písemně oznámit tuto skutečnost </w:t>
      </w:r>
      <w:r>
        <w:rPr>
          <w:b w:val="0"/>
          <w:sz w:val="24"/>
        </w:rPr>
        <w:t>kupujícímu</w:t>
      </w:r>
      <w:r w:rsidRPr="00B511F0">
        <w:rPr>
          <w:b w:val="0"/>
          <w:sz w:val="24"/>
        </w:rPr>
        <w:t xml:space="preserve"> ve lhůtě 10 dnů od zápisu této změny do veřejného rejstříku. </w:t>
      </w:r>
      <w:r>
        <w:rPr>
          <w:b w:val="0"/>
          <w:sz w:val="24"/>
        </w:rPr>
        <w:t>Kupující</w:t>
      </w:r>
      <w:r w:rsidRPr="00B511F0">
        <w:rPr>
          <w:b w:val="0"/>
          <w:sz w:val="24"/>
        </w:rPr>
        <w:t xml:space="preserve"> je v tomto případě oprávněn písemně vypovědět smlouvu z důvodu přeměny společnosti druhé smluvní strany. Výpovědní doba činí 2 měsíce a počíná běžet od prvního dne měsíce následujícího po doručení výpovědi druhé smluvní straně.</w:t>
      </w:r>
    </w:p>
    <w:p w:rsidR="00B84832" w:rsidRPr="00B511F0" w:rsidRDefault="00B84832" w:rsidP="00B84832">
      <w:pPr>
        <w:pStyle w:val="Nadpis1"/>
        <w:spacing w:before="240" w:after="60"/>
        <w:ind w:left="284" w:hanging="284"/>
        <w:jc w:val="both"/>
        <w:rPr>
          <w:b w:val="0"/>
          <w:i/>
          <w:sz w:val="24"/>
        </w:rPr>
      </w:pPr>
      <w:r>
        <w:rPr>
          <w:b w:val="0"/>
          <w:sz w:val="24"/>
        </w:rPr>
        <w:t xml:space="preserve">3. </w:t>
      </w:r>
      <w:r w:rsidRPr="00B511F0">
        <w:rPr>
          <w:b w:val="0"/>
          <w:sz w:val="24"/>
        </w:rPr>
        <w:t>Smluvní strany jsou oprávněny písemně odstoupit od smlouvy v případě, kdy druhá strana poruší podstatným způsobem či opakovaně své povinnosti stanovené zákonem či touto Smlouvou.</w:t>
      </w:r>
    </w:p>
    <w:p w:rsidR="00B84832" w:rsidRPr="00536D1C" w:rsidRDefault="00B84832" w:rsidP="00B84832">
      <w:pPr>
        <w:pStyle w:val="Nadpis1"/>
        <w:spacing w:before="240" w:after="60"/>
        <w:jc w:val="left"/>
        <w:rPr>
          <w:b w:val="0"/>
          <w:i/>
          <w:sz w:val="24"/>
        </w:rPr>
      </w:pPr>
      <w:r>
        <w:rPr>
          <w:b w:val="0"/>
          <w:sz w:val="24"/>
        </w:rPr>
        <w:t>4. Kupující</w:t>
      </w:r>
      <w:r w:rsidRPr="00536D1C">
        <w:rPr>
          <w:b w:val="0"/>
          <w:sz w:val="24"/>
        </w:rPr>
        <w:t xml:space="preserve"> je oprávněn odstoupit od smlouvy, v případě že:</w:t>
      </w:r>
    </w:p>
    <w:p w:rsidR="00B84832" w:rsidRDefault="00B84832" w:rsidP="00633B1F">
      <w:pPr>
        <w:pStyle w:val="Odstavecseseznamem"/>
        <w:numPr>
          <w:ilvl w:val="0"/>
          <w:numId w:val="8"/>
        </w:numPr>
        <w:ind w:left="284" w:firstLine="0"/>
        <w:contextualSpacing/>
      </w:pPr>
      <w:r>
        <w:t>prodávající</w:t>
      </w:r>
      <w:r w:rsidRPr="00536D1C">
        <w:t xml:space="preserve"> přestane být subjektem oprávněným poskytovat dílo dle této Smlouvy;</w:t>
      </w:r>
    </w:p>
    <w:p w:rsidR="00B84832" w:rsidRPr="00536D1C" w:rsidRDefault="00B84832" w:rsidP="00633B1F">
      <w:pPr>
        <w:pStyle w:val="Odstavecseseznamem"/>
        <w:numPr>
          <w:ilvl w:val="0"/>
          <w:numId w:val="8"/>
        </w:numPr>
        <w:ind w:left="709" w:hanging="425"/>
        <w:contextualSpacing/>
      </w:pPr>
      <w:r>
        <w:t>v</w:t>
      </w:r>
      <w:r w:rsidRPr="00536D1C">
        <w:t xml:space="preserve"> insolvenčním řízení bude zjištěn úpadek </w:t>
      </w:r>
      <w:r>
        <w:t>prodávajícího</w:t>
      </w:r>
      <w:r w:rsidRPr="00536D1C">
        <w:t xml:space="preserve"> nebo insolvenční návrh bude zamítnut pro nedostatek majetku </w:t>
      </w:r>
      <w:r>
        <w:t>prodávajícího</w:t>
      </w:r>
      <w:r w:rsidRPr="00536D1C">
        <w:t xml:space="preserve"> (v souladu se zněním zákona č. 182/2006 Sb., o úpadku a způsobech jeho řešení (insolvenční zákon), ve znění pozdějších předpisů); </w:t>
      </w:r>
    </w:p>
    <w:p w:rsidR="00B84832" w:rsidRPr="00536D1C" w:rsidRDefault="00B84832" w:rsidP="00633B1F">
      <w:pPr>
        <w:pStyle w:val="Odstavecseseznamem"/>
        <w:numPr>
          <w:ilvl w:val="0"/>
          <w:numId w:val="8"/>
        </w:numPr>
        <w:ind w:left="709" w:hanging="425"/>
        <w:contextualSpacing/>
      </w:pPr>
      <w:r>
        <w:t>prodávající</w:t>
      </w:r>
      <w:r w:rsidRPr="00536D1C">
        <w:t xml:space="preserve"> vstoupí do likvidace;</w:t>
      </w:r>
    </w:p>
    <w:p w:rsidR="00B84832" w:rsidRPr="00EA26AF" w:rsidRDefault="00B84832" w:rsidP="00B84832">
      <w:pPr>
        <w:widowControl w:val="0"/>
        <w:autoSpaceDE w:val="0"/>
        <w:autoSpaceDN w:val="0"/>
        <w:adjustRightInd w:val="0"/>
        <w:jc w:val="both"/>
      </w:pPr>
    </w:p>
    <w:p w:rsidR="00B84832" w:rsidRPr="00EA26AF" w:rsidRDefault="00B84832" w:rsidP="00B84832">
      <w:pPr>
        <w:widowControl w:val="0"/>
        <w:autoSpaceDE w:val="0"/>
        <w:autoSpaceDN w:val="0"/>
        <w:adjustRightInd w:val="0"/>
        <w:ind w:left="284" w:hanging="284"/>
        <w:jc w:val="both"/>
      </w:pPr>
      <w:r>
        <w:t>5</w:t>
      </w:r>
      <w:r w:rsidRPr="00EA26AF">
        <w:t xml:space="preserve">. </w:t>
      </w:r>
      <w:r w:rsidRPr="00EA26AF">
        <w:tab/>
        <w:t>Odstoupení od smlouvy je účinné okamžikem doručení písemného oznámení o odstoupení uvádějícího důvod odstoupení druhé smluvní straně.</w:t>
      </w:r>
    </w:p>
    <w:p w:rsidR="00B84832" w:rsidRPr="00EA26AF" w:rsidRDefault="00B84832" w:rsidP="00B84832">
      <w:pPr>
        <w:widowControl w:val="0"/>
        <w:autoSpaceDE w:val="0"/>
        <w:autoSpaceDN w:val="0"/>
        <w:adjustRightInd w:val="0"/>
        <w:jc w:val="both"/>
      </w:pPr>
    </w:p>
    <w:p w:rsidR="00B84832" w:rsidRPr="00EA26AF" w:rsidRDefault="00B84832" w:rsidP="00633B1F">
      <w:pPr>
        <w:widowControl w:val="0"/>
        <w:autoSpaceDE w:val="0"/>
        <w:autoSpaceDN w:val="0"/>
        <w:adjustRightInd w:val="0"/>
        <w:ind w:left="284" w:hanging="284"/>
        <w:jc w:val="both"/>
      </w:pPr>
      <w:r>
        <w:t>6</w:t>
      </w:r>
      <w:r w:rsidRPr="00EA26AF">
        <w:t xml:space="preserve">. Odstoupení od smlouvy se nedotýká nároku na zaplacení smluvní pokuty, nároku na náhradu </w:t>
      </w:r>
      <w:r w:rsidRPr="00EA26AF">
        <w:lastRenderedPageBreak/>
        <w:t>újmy vzniklé porušením smlouvy, práv objednatele ze záruk zhotovitele za jakost včetně podmínek stanovených pro odstranění záručních vad ani závazku mlčenlivosti zhotovitele, ani dalších práv a povinností, z jejichž povahy plyne, že mají trvat i po ukončení smlouvy.</w:t>
      </w:r>
    </w:p>
    <w:p w:rsidR="00B84832" w:rsidRDefault="00B84832" w:rsidP="00633B1F">
      <w:pPr>
        <w:pStyle w:val="Nadpis1"/>
        <w:numPr>
          <w:ilvl w:val="0"/>
          <w:numId w:val="9"/>
        </w:numPr>
        <w:spacing w:before="240" w:after="60"/>
        <w:ind w:left="284" w:hanging="284"/>
        <w:jc w:val="both"/>
        <w:rPr>
          <w:b w:val="0"/>
          <w:sz w:val="24"/>
        </w:rPr>
      </w:pPr>
      <w:r w:rsidRPr="00B511F0">
        <w:rPr>
          <w:b w:val="0"/>
          <w:sz w:val="24"/>
        </w:rPr>
        <w:t>Smluvní strany mohou Smlouvu ukončit písemnou dohodou. V této dohodě bude sjednán způsob vypořádání vzájemných nároků.</w:t>
      </w:r>
    </w:p>
    <w:p w:rsidR="00B84832" w:rsidRPr="0019409F" w:rsidRDefault="00B84832" w:rsidP="00B84832"/>
    <w:p w:rsidR="00B84832" w:rsidRPr="00F32BD0" w:rsidRDefault="00B84832" w:rsidP="00B84832">
      <w:pPr>
        <w:ind w:left="284" w:hanging="284"/>
      </w:pPr>
      <w:r>
        <w:t xml:space="preserve">9.  Smlouva rovněž zaniká uplynutím </w:t>
      </w:r>
      <w:r w:rsidR="007E49CF">
        <w:t>doby</w:t>
      </w:r>
      <w:r>
        <w:t xml:space="preserve"> 48 měsíců od jejího podepsání nebo vyčerpáním částky Kč 27 </w:t>
      </w:r>
      <w:r w:rsidR="004827D1">
        <w:t>500</w:t>
      </w:r>
      <w:r>
        <w:t xml:space="preserve"> 000,- Kč bez DPH, a to podle toho, která z těchto skutečností nastane dříve.</w:t>
      </w:r>
    </w:p>
    <w:p w:rsidR="00B84832" w:rsidRPr="00331A46" w:rsidRDefault="00B84832" w:rsidP="00633B1F">
      <w:pPr>
        <w:tabs>
          <w:tab w:val="left" w:pos="709"/>
          <w:tab w:val="left" w:pos="1134"/>
        </w:tabs>
        <w:outlineLvl w:val="0"/>
        <w:rPr>
          <w:b/>
        </w:rPr>
      </w:pPr>
    </w:p>
    <w:p w:rsidR="005655C7" w:rsidRPr="00331A46" w:rsidRDefault="005655C7" w:rsidP="009B37C5">
      <w:pPr>
        <w:jc w:val="center"/>
        <w:outlineLvl w:val="0"/>
        <w:rPr>
          <w:b/>
        </w:rPr>
      </w:pPr>
      <w:r w:rsidRPr="00331A46">
        <w:rPr>
          <w:b/>
        </w:rPr>
        <w:t>XI</w:t>
      </w:r>
      <w:r w:rsidR="00B84832">
        <w:rPr>
          <w:b/>
        </w:rPr>
        <w:t>I</w:t>
      </w:r>
      <w:r w:rsidRPr="00331A46">
        <w:rPr>
          <w:b/>
        </w:rPr>
        <w:t>.</w:t>
      </w:r>
    </w:p>
    <w:p w:rsidR="009B37C5" w:rsidRPr="00331A46" w:rsidRDefault="009B37C5" w:rsidP="009B37C5">
      <w:pPr>
        <w:jc w:val="center"/>
        <w:outlineLvl w:val="0"/>
        <w:rPr>
          <w:b/>
        </w:rPr>
      </w:pPr>
      <w:r w:rsidRPr="00331A46">
        <w:rPr>
          <w:b/>
        </w:rPr>
        <w:t>Závěrečná ujednání</w:t>
      </w:r>
    </w:p>
    <w:p w:rsidR="009B37C5" w:rsidRPr="00331A46" w:rsidRDefault="009B37C5" w:rsidP="009B37C5">
      <w:pPr>
        <w:jc w:val="both"/>
        <w:outlineLvl w:val="0"/>
      </w:pPr>
    </w:p>
    <w:p w:rsidR="009B37C5" w:rsidRPr="00331A46" w:rsidRDefault="00D36AEC" w:rsidP="00D36AEC">
      <w:pPr>
        <w:ind w:left="284" w:hanging="284"/>
        <w:jc w:val="both"/>
      </w:pPr>
      <w:r w:rsidRPr="00331A46">
        <w:t xml:space="preserve">1. </w:t>
      </w:r>
      <w:r w:rsidR="009B37C5" w:rsidRPr="00331A46">
        <w:t xml:space="preserve">Vztahy, které nejsou v této smlouvě zvlášť upraveny, se řídí právním řádem České republiky, zejména zákonem č. </w:t>
      </w:r>
      <w:r w:rsidR="00E92FE9" w:rsidRPr="00331A46">
        <w:t>89</w:t>
      </w:r>
      <w:r w:rsidR="009B37C5" w:rsidRPr="00331A46">
        <w:t>/</w:t>
      </w:r>
      <w:r w:rsidR="00E92FE9" w:rsidRPr="00331A46">
        <w:t>2012</w:t>
      </w:r>
      <w:r w:rsidR="009B37C5" w:rsidRPr="00331A46">
        <w:t xml:space="preserve"> Sb.</w:t>
      </w:r>
      <w:r w:rsidR="00E92FE9" w:rsidRPr="00331A46">
        <w:t>, občanský zákoník</w:t>
      </w:r>
      <w:r w:rsidR="009B37C5" w:rsidRPr="00331A46">
        <w:t>, v platném znění. Všechny lhůty sjednané ve dnech se rozumí v kalendářních dnech.</w:t>
      </w:r>
    </w:p>
    <w:p w:rsidR="009B37C5" w:rsidRDefault="009B37C5" w:rsidP="009B37C5">
      <w:pPr>
        <w:jc w:val="both"/>
        <w:rPr>
          <w:b/>
        </w:rPr>
      </w:pPr>
    </w:p>
    <w:p w:rsidR="009B37C5" w:rsidRPr="00331A46" w:rsidRDefault="00D36AEC" w:rsidP="00D36AEC">
      <w:pPr>
        <w:jc w:val="both"/>
      </w:pPr>
      <w:r w:rsidRPr="00331A46">
        <w:t xml:space="preserve">2. </w:t>
      </w:r>
      <w:r w:rsidR="009B37C5" w:rsidRPr="00331A46">
        <w:t>Za smluvní strany jsou oprávněni jednat:</w:t>
      </w:r>
    </w:p>
    <w:p w:rsidR="009B37C5" w:rsidRPr="00331A46" w:rsidRDefault="009B37C5" w:rsidP="009B37C5">
      <w:pPr>
        <w:jc w:val="both"/>
      </w:pPr>
    </w:p>
    <w:p w:rsidR="009B37C5" w:rsidRPr="00331A46" w:rsidRDefault="009B37C5" w:rsidP="009B37C5">
      <w:pPr>
        <w:jc w:val="both"/>
      </w:pPr>
      <w:r w:rsidRPr="00603C6F">
        <w:rPr>
          <w:b/>
        </w:rPr>
        <w:t>za kupujícího</w:t>
      </w:r>
      <w:r w:rsidRPr="00331A46">
        <w:t>:</w:t>
      </w:r>
    </w:p>
    <w:p w:rsidR="00D36AEC" w:rsidRPr="00331A46" w:rsidRDefault="00D36AEC" w:rsidP="009B37C5">
      <w:pPr>
        <w:jc w:val="both"/>
      </w:pPr>
    </w:p>
    <w:p w:rsidR="00046633" w:rsidRDefault="009B37C5" w:rsidP="00633B1F">
      <w:pPr>
        <w:pStyle w:val="Odstavecseseznamem"/>
        <w:numPr>
          <w:ilvl w:val="0"/>
          <w:numId w:val="4"/>
        </w:numPr>
        <w:jc w:val="both"/>
      </w:pPr>
      <w:r w:rsidRPr="00331A46">
        <w:t xml:space="preserve">ve věcech </w:t>
      </w:r>
      <w:r w:rsidR="00962C12">
        <w:t>podpisu</w:t>
      </w:r>
      <w:r w:rsidRPr="00331A46">
        <w:t xml:space="preserve"> smlouvy </w:t>
      </w:r>
      <w:r w:rsidR="005C50F2">
        <w:t>a dalších administrativních n</w:t>
      </w:r>
      <w:r w:rsidR="006B1B6D">
        <w:t>áležitostí</w:t>
      </w:r>
      <w:r w:rsidR="007428FF">
        <w:t>:</w:t>
      </w:r>
    </w:p>
    <w:p w:rsidR="002011ED" w:rsidRPr="00331A46" w:rsidRDefault="002011ED" w:rsidP="002011ED">
      <w:pPr>
        <w:ind w:left="288"/>
        <w:jc w:val="both"/>
      </w:pPr>
    </w:p>
    <w:p w:rsidR="00C661C1" w:rsidRPr="0085022B" w:rsidRDefault="002F078D" w:rsidP="009D7252">
      <w:pPr>
        <w:ind w:left="284" w:firstLine="425"/>
        <w:jc w:val="both"/>
      </w:pPr>
      <w:r w:rsidRPr="0085022B">
        <w:t xml:space="preserve">Ing. </w:t>
      </w:r>
      <w:r w:rsidR="0085022B" w:rsidRPr="0085022B">
        <w:t>Evžen Vondráček</w:t>
      </w:r>
      <w:r w:rsidRPr="0085022B">
        <w:t>,</w:t>
      </w:r>
      <w:r w:rsidR="0085022B" w:rsidRPr="0085022B">
        <w:t xml:space="preserve"> </w:t>
      </w:r>
      <w:r w:rsidRPr="0085022B">
        <w:t xml:space="preserve">náměstek pro </w:t>
      </w:r>
      <w:r w:rsidR="00B07474">
        <w:t>logistiku, IT a zdravotnictví</w:t>
      </w:r>
    </w:p>
    <w:p w:rsidR="002F078D" w:rsidRDefault="002F078D" w:rsidP="009D7252">
      <w:pPr>
        <w:ind w:left="284" w:firstLine="425"/>
        <w:jc w:val="both"/>
      </w:pPr>
      <w:r w:rsidRPr="0085022B">
        <w:t xml:space="preserve">email: </w:t>
      </w:r>
      <w:hyperlink r:id="rId11" w:history="1">
        <w:r w:rsidR="0085022B" w:rsidRPr="0085022B">
          <w:rPr>
            <w:rStyle w:val="Hypertextovodkaz"/>
            <w:color w:val="auto"/>
          </w:rPr>
          <w:t>evondracek@grvs.justice.cz</w:t>
        </w:r>
      </w:hyperlink>
    </w:p>
    <w:p w:rsidR="00B52980" w:rsidRDefault="00B52980" w:rsidP="00B52980">
      <w:pPr>
        <w:ind w:left="284"/>
        <w:jc w:val="both"/>
      </w:pPr>
    </w:p>
    <w:p w:rsidR="00B52980" w:rsidRDefault="00B52980" w:rsidP="00B52980">
      <w:pPr>
        <w:ind w:left="284"/>
        <w:jc w:val="both"/>
      </w:pPr>
      <w:r>
        <w:t>b) ve věcech realizace smlouvy</w:t>
      </w:r>
    </w:p>
    <w:p w:rsidR="000C0E20" w:rsidRDefault="00B52980" w:rsidP="00B52980">
      <w:pPr>
        <w:ind w:left="284"/>
        <w:jc w:val="both"/>
      </w:pPr>
      <w:r>
        <w:t xml:space="preserve">    </w:t>
      </w:r>
    </w:p>
    <w:p w:rsidR="00B52980" w:rsidRDefault="00B52980" w:rsidP="000C0E20">
      <w:pPr>
        <w:ind w:left="709"/>
        <w:jc w:val="both"/>
      </w:pPr>
      <w:r>
        <w:t xml:space="preserve">Ing. Pavla Košaříková, referent výstroje, tel 602 784 602, </w:t>
      </w:r>
    </w:p>
    <w:p w:rsidR="00B52980" w:rsidRDefault="000C0E20" w:rsidP="000C0E20">
      <w:pPr>
        <w:jc w:val="both"/>
      </w:pPr>
      <w:r>
        <w:t xml:space="preserve">           </w:t>
      </w:r>
      <w:r w:rsidR="00B52980">
        <w:t xml:space="preserve"> </w:t>
      </w:r>
      <w:r>
        <w:t>e</w:t>
      </w:r>
      <w:r w:rsidR="00B52980">
        <w:t xml:space="preserve">mail: </w:t>
      </w:r>
      <w:hyperlink r:id="rId12" w:history="1">
        <w:r w:rsidR="00B52980" w:rsidRPr="006B4469">
          <w:rPr>
            <w:rStyle w:val="Hypertextovodkaz"/>
          </w:rPr>
          <w:t>pkosarikova@grvs.justice.cz</w:t>
        </w:r>
      </w:hyperlink>
    </w:p>
    <w:p w:rsidR="00B52980" w:rsidRPr="009D7252" w:rsidRDefault="00B52980" w:rsidP="00B52980">
      <w:pPr>
        <w:ind w:left="284"/>
        <w:jc w:val="both"/>
        <w:rPr>
          <w:u w:val="single"/>
        </w:rPr>
      </w:pPr>
    </w:p>
    <w:p w:rsidR="00A81D10" w:rsidRPr="00331A46" w:rsidRDefault="00B52980" w:rsidP="00734551">
      <w:pPr>
        <w:ind w:firstLine="284"/>
        <w:jc w:val="both"/>
      </w:pPr>
      <w:r>
        <w:t>c</w:t>
      </w:r>
      <w:r w:rsidR="00046633" w:rsidRPr="00331A46">
        <w:t xml:space="preserve">) ve věcech </w:t>
      </w:r>
      <w:r w:rsidR="009B37C5" w:rsidRPr="00331A46">
        <w:t>převzetí zboží</w:t>
      </w:r>
      <w:r w:rsidR="00940D14" w:rsidRPr="00331A46">
        <w:t xml:space="preserve"> </w:t>
      </w:r>
      <w:r w:rsidR="005C50F2">
        <w:t xml:space="preserve">včetně příslušných dokumentů </w:t>
      </w:r>
      <w:r w:rsidR="00940D14" w:rsidRPr="00331A46">
        <w:t xml:space="preserve">a </w:t>
      </w:r>
      <w:r w:rsidR="00046633" w:rsidRPr="00331A46">
        <w:t>odsouhlasení dodacích listů</w:t>
      </w:r>
      <w:r w:rsidR="009B37C5" w:rsidRPr="00331A46">
        <w:t>:</w:t>
      </w:r>
      <w:r w:rsidR="00C944D3" w:rsidRPr="00331A46">
        <w:t xml:space="preserve"> </w:t>
      </w:r>
    </w:p>
    <w:p w:rsidR="00C661C1" w:rsidRPr="00331A46" w:rsidRDefault="00C661C1" w:rsidP="00734551">
      <w:pPr>
        <w:ind w:firstLine="284"/>
        <w:jc w:val="both"/>
      </w:pPr>
    </w:p>
    <w:p w:rsidR="00835C58" w:rsidRDefault="00CA53DE" w:rsidP="00734E95">
      <w:pPr>
        <w:ind w:left="708"/>
        <w:jc w:val="both"/>
      </w:pPr>
      <w:r>
        <w:t xml:space="preserve">Ing. Milan Tomek, vedoucí Expedičního skladu Skuteč nebo jim pověřená osoba, tel. </w:t>
      </w:r>
      <w:r w:rsidR="00B52980">
        <w:t>469 613 111, email:</w:t>
      </w:r>
      <w:r w:rsidR="00734E95">
        <w:t xml:space="preserve"> </w:t>
      </w:r>
      <w:hyperlink r:id="rId13" w:history="1">
        <w:r w:rsidR="00734E95" w:rsidRPr="009635B8">
          <w:rPr>
            <w:rStyle w:val="Hypertextovodkaz"/>
          </w:rPr>
          <w:t>mtomek@grvs.justice.cz</w:t>
        </w:r>
      </w:hyperlink>
    </w:p>
    <w:p w:rsidR="00734E95" w:rsidRDefault="00734E95" w:rsidP="00835C58">
      <w:pPr>
        <w:jc w:val="both"/>
      </w:pPr>
    </w:p>
    <w:p w:rsidR="00A16ED2" w:rsidRDefault="00A16ED2" w:rsidP="00835C58">
      <w:pPr>
        <w:jc w:val="both"/>
      </w:pPr>
    </w:p>
    <w:p w:rsidR="00B52980" w:rsidRPr="00A3222C" w:rsidRDefault="00B52980" w:rsidP="00835C58">
      <w:pPr>
        <w:jc w:val="both"/>
      </w:pPr>
    </w:p>
    <w:p w:rsidR="009B37C5" w:rsidRPr="00331A46" w:rsidRDefault="009B37C5" w:rsidP="009B37C5">
      <w:pPr>
        <w:jc w:val="both"/>
      </w:pPr>
      <w:r w:rsidRPr="00603C6F">
        <w:rPr>
          <w:b/>
        </w:rPr>
        <w:t>za prodávajícího</w:t>
      </w:r>
      <w:r w:rsidRPr="00331A46">
        <w:t>:</w:t>
      </w:r>
    </w:p>
    <w:p w:rsidR="009B37C5" w:rsidRPr="00331A46" w:rsidRDefault="009B37C5" w:rsidP="009B37C5">
      <w:pPr>
        <w:ind w:left="720"/>
        <w:jc w:val="both"/>
      </w:pPr>
    </w:p>
    <w:p w:rsidR="009B37C5" w:rsidRPr="00331A46" w:rsidRDefault="009B37C5" w:rsidP="009B37C5">
      <w:pPr>
        <w:rPr>
          <w:i/>
        </w:rPr>
      </w:pPr>
      <w:r w:rsidRPr="00331A46">
        <w:rPr>
          <w:i/>
          <w:highlight w:val="yellow"/>
        </w:rPr>
        <w:t>doplní uchazeč</w:t>
      </w:r>
      <w:r w:rsidR="00603C6F">
        <w:rPr>
          <w:i/>
        </w:rPr>
        <w:t xml:space="preserve"> (email, telefo</w:t>
      </w:r>
      <w:r w:rsidR="000958B0">
        <w:rPr>
          <w:i/>
        </w:rPr>
        <w:t>nní číslo a pracovní pozici)</w:t>
      </w:r>
    </w:p>
    <w:p w:rsidR="009B37C5" w:rsidRPr="00331A46" w:rsidRDefault="009B37C5" w:rsidP="00BD079F">
      <w:pPr>
        <w:jc w:val="both"/>
      </w:pPr>
    </w:p>
    <w:p w:rsidR="009B37C5" w:rsidRPr="00331A46" w:rsidRDefault="009B37C5" w:rsidP="009B37C5">
      <w:pPr>
        <w:jc w:val="both"/>
      </w:pPr>
    </w:p>
    <w:p w:rsidR="009B37C5" w:rsidRPr="00331A46" w:rsidRDefault="00693C24" w:rsidP="00D36AEC">
      <w:pPr>
        <w:ind w:left="284" w:hanging="284"/>
        <w:jc w:val="both"/>
      </w:pPr>
      <w:r>
        <w:t>3</w:t>
      </w:r>
      <w:r w:rsidR="00D36AEC" w:rsidRPr="00331A46">
        <w:t xml:space="preserve">. </w:t>
      </w:r>
      <w:r w:rsidR="009B37C5" w:rsidRPr="00331A46">
        <w:t>Tato smlouva může být měněna nebo doplňována jen písemným</w:t>
      </w:r>
      <w:r>
        <w:t>i dodatky, číslovanými vzestupnou řadou</w:t>
      </w:r>
      <w:r w:rsidR="009B37C5" w:rsidRPr="00331A46">
        <w:t xml:space="preserve"> a podepsanými </w:t>
      </w:r>
      <w:r w:rsidR="007E49CF">
        <w:t>oběma smluvními stranami</w:t>
      </w:r>
      <w:r w:rsidR="009B37C5" w:rsidRPr="00331A46">
        <w:t>. Ustanovení předcházející věty se neuplatní na změny osob uvedených v článku X</w:t>
      </w:r>
      <w:r w:rsidR="005655C7" w:rsidRPr="00331A46">
        <w:t>I</w:t>
      </w:r>
      <w:r w:rsidR="00633B1F">
        <w:t>I</w:t>
      </w:r>
      <w:r w:rsidR="009B37C5" w:rsidRPr="00331A46">
        <w:t>. odst. 2.</w:t>
      </w:r>
      <w:r w:rsidR="008D0BAF">
        <w:t>,</w:t>
      </w:r>
      <w:r w:rsidR="009B37C5" w:rsidRPr="00331A46">
        <w:t xml:space="preserve"> této smlouvy. Případná změna osob bude řešena písemným oznámením druhé smluvní straně na její adresu uvedenou v záhlaví této smlouvy. </w:t>
      </w:r>
    </w:p>
    <w:p w:rsidR="00556A75" w:rsidRPr="00331A46" w:rsidRDefault="00556A75" w:rsidP="00556A75">
      <w:pPr>
        <w:ind w:left="360"/>
        <w:jc w:val="both"/>
      </w:pPr>
    </w:p>
    <w:p w:rsidR="00564693" w:rsidRPr="00331A46" w:rsidRDefault="00693C24" w:rsidP="003223D6">
      <w:pPr>
        <w:ind w:left="284" w:hanging="284"/>
        <w:jc w:val="both"/>
      </w:pPr>
      <w:r>
        <w:t>4</w:t>
      </w:r>
      <w:r w:rsidR="00D36AEC" w:rsidRPr="00331A46">
        <w:t xml:space="preserve">. </w:t>
      </w:r>
      <w:r w:rsidR="00564693" w:rsidRPr="00331A46">
        <w:t xml:space="preserve">Stane-li se některé ustanovení této smlouvy neplatné či neúčinné, nedotýká se to ostatních ustanovení této smlouvy, která zůstávají platná a účinná. Smluvní strany se v tomto případě zavazují dohodou nahradit ustanovení neplatné novým ustanovením platným, které nejlépe </w:t>
      </w:r>
      <w:r w:rsidR="00564693" w:rsidRPr="00331A46">
        <w:lastRenderedPageBreak/>
        <w:t>odpovídá původně zamýšlenému ekonomickému účelu stanovení neplatného/neúčinného. Do</w:t>
      </w:r>
      <w:r w:rsidR="00076CFD">
        <w:t> </w:t>
      </w:r>
      <w:r w:rsidR="00564693" w:rsidRPr="00331A46">
        <w:t>té doby platí odpovídající úprava obecně závazných předpisů České republiky.</w:t>
      </w:r>
    </w:p>
    <w:p w:rsidR="00556A75" w:rsidRPr="00331A46" w:rsidRDefault="00556A75" w:rsidP="004A2094">
      <w:pPr>
        <w:jc w:val="both"/>
      </w:pPr>
    </w:p>
    <w:p w:rsidR="00564693" w:rsidRPr="00331A46" w:rsidRDefault="004A2094" w:rsidP="00D36AEC">
      <w:pPr>
        <w:ind w:left="284" w:hanging="284"/>
        <w:jc w:val="both"/>
      </w:pPr>
      <w:r>
        <w:t>5</w:t>
      </w:r>
      <w:r w:rsidR="00D36AEC" w:rsidRPr="00331A46">
        <w:t xml:space="preserve">. </w:t>
      </w:r>
      <w:r w:rsidR="00564693" w:rsidRPr="00331A46">
        <w:t>Rámcová kupní smlouva je výrazem svobodné vůle obou smluvních stra</w:t>
      </w:r>
      <w:r w:rsidR="005809FE" w:rsidRPr="00331A46">
        <w:t>n a nabývá platnosti a účinnosti dnem podpisu oběma smluvními stranami. Smlouva je uzavřena s </w:t>
      </w:r>
      <w:r w:rsidR="00B84832">
        <w:t xml:space="preserve">účinností </w:t>
      </w:r>
      <w:r w:rsidR="005809FE" w:rsidRPr="00331A46">
        <w:t>na</w:t>
      </w:r>
      <w:r w:rsidR="00076CFD">
        <w:t> </w:t>
      </w:r>
      <w:r w:rsidR="005809FE" w:rsidRPr="00331A46">
        <w:t>dobu čtyř let od podpisu obou smluvních stran, nebo do vyčerpání finančního limitu</w:t>
      </w:r>
      <w:r w:rsidR="000958B0">
        <w:t xml:space="preserve"> </w:t>
      </w:r>
      <w:r w:rsidR="00633B1F">
        <w:t>ve výši Kč 27 500 000,- bez DPH podle toho, která ze skutečností nastane dříve.</w:t>
      </w:r>
    </w:p>
    <w:p w:rsidR="003C0832" w:rsidRPr="00331A46" w:rsidRDefault="003C0832" w:rsidP="00556A75">
      <w:pPr>
        <w:tabs>
          <w:tab w:val="num" w:pos="0"/>
          <w:tab w:val="left" w:pos="709"/>
          <w:tab w:val="left" w:pos="851"/>
        </w:tabs>
        <w:jc w:val="both"/>
      </w:pPr>
    </w:p>
    <w:p w:rsidR="009B37C5" w:rsidRPr="00331A46" w:rsidRDefault="000B1A8C" w:rsidP="00D36AEC">
      <w:pPr>
        <w:tabs>
          <w:tab w:val="left" w:pos="851"/>
        </w:tabs>
        <w:ind w:left="284" w:hanging="284"/>
        <w:jc w:val="both"/>
      </w:pPr>
      <w:r>
        <w:t>6</w:t>
      </w:r>
      <w:r w:rsidR="00D36AEC" w:rsidRPr="00331A46">
        <w:t xml:space="preserve">. </w:t>
      </w:r>
      <w:r w:rsidR="009B37C5" w:rsidRPr="00331A46">
        <w:t>Tato smlouva je vyhotovena ve čtyřech stejnopisech s platností originálu, z nichž každá ze</w:t>
      </w:r>
      <w:r w:rsidR="008D0BAF">
        <w:t> </w:t>
      </w:r>
      <w:r w:rsidR="009B37C5" w:rsidRPr="00331A46">
        <w:t>smluvních stran obdrží po dvou</w:t>
      </w:r>
      <w:r w:rsidR="00A16ED2">
        <w:t xml:space="preserve"> stejnopisech</w:t>
      </w:r>
      <w:r w:rsidR="009B37C5" w:rsidRPr="00331A46">
        <w:t xml:space="preserve">. </w:t>
      </w:r>
    </w:p>
    <w:p w:rsidR="00D36AEC" w:rsidRDefault="00D36AEC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p w:rsidR="00940F23" w:rsidRDefault="000B1A8C" w:rsidP="000B1A8C">
      <w:pPr>
        <w:tabs>
          <w:tab w:val="num" w:pos="0"/>
          <w:tab w:val="left" w:pos="4320"/>
        </w:tabs>
        <w:jc w:val="both"/>
      </w:pPr>
      <w:r>
        <w:t>7. Součástí této smlouvy je níže uvedená příloha.</w:t>
      </w:r>
    </w:p>
    <w:p w:rsidR="00940F23" w:rsidRDefault="00940F23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p w:rsidR="000B1A8C" w:rsidRDefault="000B1A8C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p w:rsidR="00AD6BA3" w:rsidRPr="00331A46" w:rsidRDefault="00AD6BA3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p w:rsidR="000958B0" w:rsidRPr="000958B0" w:rsidRDefault="00BD079F" w:rsidP="000958B0">
      <w:pPr>
        <w:tabs>
          <w:tab w:val="left" w:pos="993"/>
        </w:tabs>
        <w:ind w:left="1560" w:hanging="1560"/>
        <w:outlineLvl w:val="0"/>
      </w:pPr>
      <w:r>
        <w:t xml:space="preserve">Příloha </w:t>
      </w:r>
      <w:r w:rsidR="000958B0" w:rsidRPr="00331A46">
        <w:t xml:space="preserve">č. 1 </w:t>
      </w:r>
      <w:r w:rsidR="000958B0">
        <w:t>–</w:t>
      </w:r>
      <w:r w:rsidR="000958B0" w:rsidRPr="00331A46">
        <w:t xml:space="preserve"> </w:t>
      </w:r>
      <w:r w:rsidR="004F16A7">
        <w:t xml:space="preserve">Materiálové listy </w:t>
      </w:r>
      <w:r w:rsidR="000958B0" w:rsidRPr="00331A46">
        <w:t xml:space="preserve">zboží </w:t>
      </w:r>
      <w:r w:rsidR="004F16A7">
        <w:t xml:space="preserve">(technická specifikace) </w:t>
      </w:r>
      <w:r w:rsidR="000958B0" w:rsidRPr="00331A46">
        <w:t>- (</w:t>
      </w:r>
      <w:r w:rsidR="00B52980">
        <w:rPr>
          <w:b/>
          <w:i/>
          <w:highlight w:val="yellow"/>
        </w:rPr>
        <w:t xml:space="preserve">doplní </w:t>
      </w:r>
      <w:r w:rsidR="000958B0">
        <w:rPr>
          <w:b/>
          <w:i/>
          <w:highlight w:val="yellow"/>
        </w:rPr>
        <w:t>uchazeč</w:t>
      </w:r>
      <w:r w:rsidR="004F16A7">
        <w:rPr>
          <w:b/>
          <w:i/>
        </w:rPr>
        <w:t>)</w:t>
      </w:r>
    </w:p>
    <w:p w:rsidR="00D36AEC" w:rsidRPr="00331A46" w:rsidRDefault="00D36AEC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p w:rsidR="00D36AEC" w:rsidRDefault="00D36AEC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p w:rsidR="00AD6BA3" w:rsidRDefault="00AD6BA3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p w:rsidR="00AD6BA3" w:rsidRPr="00331A46" w:rsidRDefault="00AD6BA3" w:rsidP="00556A75">
      <w:pPr>
        <w:tabs>
          <w:tab w:val="num" w:pos="0"/>
          <w:tab w:val="left" w:pos="709"/>
          <w:tab w:val="left" w:pos="851"/>
          <w:tab w:val="left" w:pos="4320"/>
        </w:tabs>
        <w:ind w:firstLine="426"/>
        <w:jc w:val="both"/>
      </w:pPr>
    </w:p>
    <w:tbl>
      <w:tblPr>
        <w:tblW w:w="9155" w:type="dxa"/>
        <w:jc w:val="center"/>
        <w:tblInd w:w="392" w:type="dxa"/>
        <w:tblLook w:val="04A0" w:firstRow="1" w:lastRow="0" w:firstColumn="1" w:lastColumn="0" w:noHBand="0" w:noVBand="1"/>
      </w:tblPr>
      <w:tblGrid>
        <w:gridCol w:w="5174"/>
        <w:gridCol w:w="3981"/>
      </w:tblGrid>
      <w:tr w:rsidR="00331A46" w:rsidRPr="00331A46" w:rsidTr="00734551">
        <w:trPr>
          <w:jc w:val="center"/>
        </w:trPr>
        <w:tc>
          <w:tcPr>
            <w:tcW w:w="5174" w:type="dxa"/>
            <w:hideMark/>
          </w:tcPr>
          <w:p w:rsidR="00D36AEC" w:rsidRPr="00331A46" w:rsidRDefault="00D36AEC" w:rsidP="002561FD">
            <w:r w:rsidRPr="00331A46">
              <w:t>V Praze dne:</w:t>
            </w:r>
          </w:p>
        </w:tc>
        <w:tc>
          <w:tcPr>
            <w:tcW w:w="3981" w:type="dxa"/>
            <w:hideMark/>
          </w:tcPr>
          <w:p w:rsidR="00D36AEC" w:rsidRPr="00331A46" w:rsidRDefault="00D36AEC" w:rsidP="002561FD">
            <w:r w:rsidRPr="00331A46">
              <w:t>V</w:t>
            </w:r>
            <w:r w:rsidR="00734551" w:rsidRPr="00331A46">
              <w:t xml:space="preserve"> </w:t>
            </w:r>
            <w:r w:rsidR="00734551" w:rsidRPr="00331A46">
              <w:rPr>
                <w:highlight w:val="yellow"/>
              </w:rPr>
              <w:t>……………….</w:t>
            </w:r>
            <w:r w:rsidRPr="00331A46">
              <w:t xml:space="preserve"> </w:t>
            </w:r>
            <w:proofErr w:type="gramStart"/>
            <w:r w:rsidRPr="00331A46">
              <w:t>dne</w:t>
            </w:r>
            <w:proofErr w:type="gramEnd"/>
            <w:r w:rsidRPr="00331A46">
              <w:t>:</w:t>
            </w:r>
          </w:p>
        </w:tc>
      </w:tr>
      <w:tr w:rsidR="00331A46" w:rsidRPr="00331A46" w:rsidTr="00734551">
        <w:trPr>
          <w:jc w:val="center"/>
        </w:trPr>
        <w:tc>
          <w:tcPr>
            <w:tcW w:w="5174" w:type="dxa"/>
          </w:tcPr>
          <w:p w:rsidR="00D36AEC" w:rsidRDefault="00D36AEC" w:rsidP="002561FD"/>
          <w:p w:rsidR="008043BD" w:rsidRDefault="008043BD" w:rsidP="002561FD"/>
          <w:p w:rsidR="0065442E" w:rsidRPr="00331A46" w:rsidRDefault="0065442E" w:rsidP="002561FD"/>
        </w:tc>
        <w:tc>
          <w:tcPr>
            <w:tcW w:w="3981" w:type="dxa"/>
          </w:tcPr>
          <w:p w:rsidR="00D36AEC" w:rsidRPr="00331A46" w:rsidRDefault="00D36AEC" w:rsidP="002561FD"/>
        </w:tc>
      </w:tr>
      <w:tr w:rsidR="00331A46" w:rsidRPr="00331A46" w:rsidTr="00734551">
        <w:trPr>
          <w:jc w:val="center"/>
        </w:trPr>
        <w:tc>
          <w:tcPr>
            <w:tcW w:w="5174" w:type="dxa"/>
            <w:hideMark/>
          </w:tcPr>
          <w:p w:rsidR="00D36AEC" w:rsidRPr="00331A46" w:rsidRDefault="00D36AEC" w:rsidP="00D36AEC">
            <w:r w:rsidRPr="00331A46">
              <w:t>Za kupujícího:</w:t>
            </w:r>
          </w:p>
        </w:tc>
        <w:tc>
          <w:tcPr>
            <w:tcW w:w="3981" w:type="dxa"/>
            <w:hideMark/>
          </w:tcPr>
          <w:p w:rsidR="00D36AEC" w:rsidRPr="00331A46" w:rsidRDefault="00D36AEC" w:rsidP="002561FD">
            <w:r w:rsidRPr="00331A46">
              <w:t>Za prodávajícího:</w:t>
            </w:r>
          </w:p>
        </w:tc>
      </w:tr>
      <w:tr w:rsidR="00331A46" w:rsidRPr="00331A46" w:rsidTr="00734551">
        <w:trPr>
          <w:trHeight w:val="1371"/>
          <w:jc w:val="center"/>
        </w:trPr>
        <w:tc>
          <w:tcPr>
            <w:tcW w:w="5174" w:type="dxa"/>
            <w:vAlign w:val="bottom"/>
            <w:hideMark/>
          </w:tcPr>
          <w:p w:rsidR="00D36AEC" w:rsidRPr="00331A46" w:rsidRDefault="00D36AEC" w:rsidP="002561FD">
            <w:r w:rsidRPr="00331A46">
              <w:t>………………………………</w:t>
            </w:r>
            <w:r w:rsidR="008043BD">
              <w:t>…….</w:t>
            </w:r>
          </w:p>
        </w:tc>
        <w:tc>
          <w:tcPr>
            <w:tcW w:w="3981" w:type="dxa"/>
            <w:vAlign w:val="bottom"/>
            <w:hideMark/>
          </w:tcPr>
          <w:p w:rsidR="00D36AEC" w:rsidRPr="00331A46" w:rsidRDefault="00D36AEC" w:rsidP="002561FD">
            <w:r w:rsidRPr="00331A46">
              <w:t>…………………………………..</w:t>
            </w:r>
          </w:p>
        </w:tc>
      </w:tr>
      <w:tr w:rsidR="0085022B" w:rsidRPr="0085022B" w:rsidTr="008043BD">
        <w:trPr>
          <w:trHeight w:val="1406"/>
          <w:jc w:val="center"/>
        </w:trPr>
        <w:tc>
          <w:tcPr>
            <w:tcW w:w="5174" w:type="dxa"/>
          </w:tcPr>
          <w:p w:rsidR="008043BD" w:rsidRPr="0085022B" w:rsidRDefault="008043BD" w:rsidP="008043BD">
            <w:r w:rsidRPr="0085022B">
              <w:t xml:space="preserve">            Ing. </w:t>
            </w:r>
            <w:r w:rsidR="0085022B" w:rsidRPr="0085022B">
              <w:t>Evžen Vondráček</w:t>
            </w:r>
          </w:p>
          <w:p w:rsidR="00633B1F" w:rsidRDefault="00BD079F" w:rsidP="008043BD">
            <w:pPr>
              <w:jc w:val="both"/>
            </w:pPr>
            <w:r>
              <w:t xml:space="preserve">  </w:t>
            </w:r>
            <w:r w:rsidR="00633B1F">
              <w:t xml:space="preserve">   </w:t>
            </w:r>
            <w:r w:rsidR="008043BD" w:rsidRPr="0085022B">
              <w:t xml:space="preserve">náměstek generálního ředitele </w:t>
            </w:r>
          </w:p>
          <w:p w:rsidR="008043BD" w:rsidRPr="0085022B" w:rsidRDefault="00633B1F" w:rsidP="008043BD">
            <w:pPr>
              <w:jc w:val="both"/>
            </w:pPr>
            <w:r>
              <w:t xml:space="preserve"> </w:t>
            </w:r>
            <w:r w:rsidR="00B07474">
              <w:t xml:space="preserve">  </w:t>
            </w:r>
            <w:r>
              <w:t xml:space="preserve"> </w:t>
            </w:r>
            <w:r w:rsidR="008043BD" w:rsidRPr="0085022B">
              <w:t>pro</w:t>
            </w:r>
            <w:r>
              <w:t xml:space="preserve"> logistiku, IT a zdravotnictví</w:t>
            </w:r>
          </w:p>
          <w:p w:rsidR="008043BD" w:rsidRPr="0085022B" w:rsidRDefault="00BD079F" w:rsidP="00633B1F">
            <w:pPr>
              <w:jc w:val="both"/>
            </w:pPr>
            <w:r>
              <w:t xml:space="preserve"> </w:t>
            </w:r>
            <w:r w:rsidR="00B07474">
              <w:t xml:space="preserve">  </w:t>
            </w:r>
            <w:r w:rsidR="008043BD" w:rsidRPr="0085022B">
              <w:t>Vězeňské služby České republiky</w:t>
            </w:r>
          </w:p>
        </w:tc>
        <w:tc>
          <w:tcPr>
            <w:tcW w:w="3981" w:type="dxa"/>
          </w:tcPr>
          <w:p w:rsidR="00D36AEC" w:rsidRPr="0085022B" w:rsidRDefault="00B07474" w:rsidP="00B07474">
            <w:pPr>
              <w:rPr>
                <w:i/>
              </w:rPr>
            </w:pPr>
            <w:r>
              <w:t xml:space="preserve">    </w:t>
            </w:r>
            <w:r w:rsidR="00545ABC" w:rsidRPr="0085022B">
              <w:t>(</w:t>
            </w:r>
            <w:r w:rsidR="00545ABC" w:rsidRPr="0085022B">
              <w:rPr>
                <w:i/>
                <w:highlight w:val="yellow"/>
              </w:rPr>
              <w:t>doplní uchazeč</w:t>
            </w:r>
            <w:r w:rsidR="00545ABC" w:rsidRPr="0085022B">
              <w:rPr>
                <w:i/>
              </w:rPr>
              <w:t>)</w:t>
            </w:r>
          </w:p>
        </w:tc>
      </w:tr>
    </w:tbl>
    <w:p w:rsidR="00961770" w:rsidRDefault="00961770" w:rsidP="00734551">
      <w:pPr>
        <w:tabs>
          <w:tab w:val="left" w:pos="993"/>
        </w:tabs>
        <w:jc w:val="both"/>
        <w:outlineLvl w:val="0"/>
      </w:pPr>
    </w:p>
    <w:p w:rsidR="007C0292" w:rsidRDefault="007C0292" w:rsidP="00734551">
      <w:pPr>
        <w:tabs>
          <w:tab w:val="left" w:pos="993"/>
        </w:tabs>
        <w:jc w:val="both"/>
        <w:outlineLvl w:val="0"/>
      </w:pPr>
    </w:p>
    <w:p w:rsidR="007C0292" w:rsidRDefault="007C0292" w:rsidP="00734551">
      <w:pPr>
        <w:tabs>
          <w:tab w:val="left" w:pos="993"/>
        </w:tabs>
        <w:jc w:val="both"/>
        <w:outlineLvl w:val="0"/>
      </w:pPr>
    </w:p>
    <w:sectPr w:rsidR="007C0292" w:rsidSect="00734851">
      <w:footerReference w:type="even" r:id="rId14"/>
      <w:footerReference w:type="default" r:id="rId15"/>
      <w:pgSz w:w="11906" w:h="16838" w:code="9"/>
      <w:pgMar w:top="1134" w:right="1304" w:bottom="1134" w:left="130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5B8" w:rsidRDefault="00B335B8">
      <w:r>
        <w:separator/>
      </w:r>
    </w:p>
  </w:endnote>
  <w:endnote w:type="continuationSeparator" w:id="0">
    <w:p w:rsidR="00B335B8" w:rsidRDefault="00B33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vinion">
    <w:altName w:val="Arial"/>
    <w:charset w:val="00"/>
    <w:family w:val="swiss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1FD" w:rsidRDefault="002561F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61FD" w:rsidRDefault="002561F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1FD" w:rsidRDefault="002561F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311C8">
      <w:rPr>
        <w:rStyle w:val="slostrnky"/>
        <w:noProof/>
      </w:rPr>
      <w:t>9</w:t>
    </w:r>
    <w:r>
      <w:rPr>
        <w:rStyle w:val="slostrnky"/>
      </w:rPr>
      <w:fldChar w:fldCharType="end"/>
    </w:r>
  </w:p>
  <w:p w:rsidR="002561FD" w:rsidRDefault="002561FD" w:rsidP="00CE25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5B8" w:rsidRDefault="00B335B8">
      <w:r>
        <w:separator/>
      </w:r>
    </w:p>
  </w:footnote>
  <w:footnote w:type="continuationSeparator" w:id="0">
    <w:p w:rsidR="00B335B8" w:rsidRDefault="00B33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D2CC61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60" w:hanging="340"/>
      </w:pPr>
      <w:rPr>
        <w:b w:val="0"/>
        <w:i w:val="0"/>
        <w:color w:val="auto"/>
        <w:sz w:val="24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14064E2E"/>
    <w:multiLevelType w:val="hybridMultilevel"/>
    <w:tmpl w:val="CBE228A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22BF9"/>
    <w:multiLevelType w:val="hybridMultilevel"/>
    <w:tmpl w:val="327039FE"/>
    <w:lvl w:ilvl="0" w:tplc="539AD59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707A63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EE0A584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E6B3CA">
      <w:start w:val="31"/>
      <w:numFmt w:val="lowerLetter"/>
      <w:lvlText w:val="%5)"/>
      <w:lvlJc w:val="left"/>
      <w:pPr>
        <w:tabs>
          <w:tab w:val="num" w:pos="3825"/>
        </w:tabs>
        <w:ind w:left="3825" w:hanging="585"/>
      </w:pPr>
      <w:rPr>
        <w:rFonts w:hint="default"/>
      </w:rPr>
    </w:lvl>
    <w:lvl w:ilvl="5" w:tplc="0F3CF57A">
      <w:start w:val="5"/>
      <w:numFmt w:val="upperRoman"/>
      <w:pStyle w:val="Nadpis9"/>
      <w:lvlText w:val="%6."/>
      <w:lvlJc w:val="left"/>
      <w:pPr>
        <w:tabs>
          <w:tab w:val="num" w:pos="4860"/>
        </w:tabs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817FA8"/>
    <w:multiLevelType w:val="hybridMultilevel"/>
    <w:tmpl w:val="2D3CE718"/>
    <w:lvl w:ilvl="0" w:tplc="B5EA74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73CDB"/>
    <w:multiLevelType w:val="multilevel"/>
    <w:tmpl w:val="A3A6C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36523657"/>
    <w:multiLevelType w:val="hybridMultilevel"/>
    <w:tmpl w:val="EC8C6C50"/>
    <w:lvl w:ilvl="0" w:tplc="EA706B4A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3C8B532F"/>
    <w:multiLevelType w:val="hybridMultilevel"/>
    <w:tmpl w:val="EFB0CE28"/>
    <w:lvl w:ilvl="0" w:tplc="D94A91B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827A5"/>
    <w:multiLevelType w:val="hybridMultilevel"/>
    <w:tmpl w:val="A6302C1E"/>
    <w:lvl w:ilvl="0" w:tplc="2F8683AA">
      <w:start w:val="1"/>
      <w:numFmt w:val="bullet"/>
      <w:pStyle w:val="Bulletsleve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CA0C47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901457"/>
    <w:multiLevelType w:val="hybridMultilevel"/>
    <w:tmpl w:val="7D966F9E"/>
    <w:lvl w:ilvl="0" w:tplc="78C215F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6D981D59"/>
    <w:multiLevelType w:val="hybridMultilevel"/>
    <w:tmpl w:val="4E2448F4"/>
    <w:lvl w:ilvl="0" w:tplc="04050017">
      <w:start w:val="1"/>
      <w:numFmt w:val="lowerLetter"/>
      <w:lvlText w:val="%1)"/>
      <w:lvlJc w:val="left"/>
      <w:pPr>
        <w:ind w:left="1450" w:hanging="360"/>
      </w:pPr>
    </w:lvl>
    <w:lvl w:ilvl="1" w:tplc="04050019" w:tentative="1">
      <w:start w:val="1"/>
      <w:numFmt w:val="lowerLetter"/>
      <w:lvlText w:val="%2."/>
      <w:lvlJc w:val="left"/>
      <w:pPr>
        <w:ind w:left="2170" w:hanging="360"/>
      </w:pPr>
    </w:lvl>
    <w:lvl w:ilvl="2" w:tplc="0405001B" w:tentative="1">
      <w:start w:val="1"/>
      <w:numFmt w:val="lowerRoman"/>
      <w:lvlText w:val="%3."/>
      <w:lvlJc w:val="right"/>
      <w:pPr>
        <w:ind w:left="2890" w:hanging="180"/>
      </w:pPr>
    </w:lvl>
    <w:lvl w:ilvl="3" w:tplc="0405000F" w:tentative="1">
      <w:start w:val="1"/>
      <w:numFmt w:val="decimal"/>
      <w:lvlText w:val="%4."/>
      <w:lvlJc w:val="left"/>
      <w:pPr>
        <w:ind w:left="3610" w:hanging="360"/>
      </w:pPr>
    </w:lvl>
    <w:lvl w:ilvl="4" w:tplc="04050019" w:tentative="1">
      <w:start w:val="1"/>
      <w:numFmt w:val="lowerLetter"/>
      <w:lvlText w:val="%5."/>
      <w:lvlJc w:val="left"/>
      <w:pPr>
        <w:ind w:left="4330" w:hanging="360"/>
      </w:pPr>
    </w:lvl>
    <w:lvl w:ilvl="5" w:tplc="0405001B" w:tentative="1">
      <w:start w:val="1"/>
      <w:numFmt w:val="lowerRoman"/>
      <w:lvlText w:val="%6."/>
      <w:lvlJc w:val="right"/>
      <w:pPr>
        <w:ind w:left="5050" w:hanging="180"/>
      </w:pPr>
    </w:lvl>
    <w:lvl w:ilvl="6" w:tplc="0405000F" w:tentative="1">
      <w:start w:val="1"/>
      <w:numFmt w:val="decimal"/>
      <w:lvlText w:val="%7."/>
      <w:lvlJc w:val="left"/>
      <w:pPr>
        <w:ind w:left="5770" w:hanging="360"/>
      </w:pPr>
    </w:lvl>
    <w:lvl w:ilvl="7" w:tplc="04050019" w:tentative="1">
      <w:start w:val="1"/>
      <w:numFmt w:val="lowerLetter"/>
      <w:lvlText w:val="%8."/>
      <w:lvlJc w:val="left"/>
      <w:pPr>
        <w:ind w:left="6490" w:hanging="360"/>
      </w:pPr>
    </w:lvl>
    <w:lvl w:ilvl="8" w:tplc="0405001B" w:tentative="1">
      <w:start w:val="1"/>
      <w:numFmt w:val="lowerRoman"/>
      <w:lvlText w:val="%9."/>
      <w:lvlJc w:val="right"/>
      <w:pPr>
        <w:ind w:left="7210" w:hanging="180"/>
      </w:pPr>
    </w:lvl>
  </w:abstractNum>
  <w:abstractNum w:abstractNumId="10">
    <w:nsid w:val="7E637476"/>
    <w:multiLevelType w:val="hybridMultilevel"/>
    <w:tmpl w:val="AFD865F6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8"/>
  </w:num>
  <w:num w:numId="5">
    <w:abstractNumId w:val="6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3F"/>
    <w:rsid w:val="00006DD5"/>
    <w:rsid w:val="0001028A"/>
    <w:rsid w:val="00012134"/>
    <w:rsid w:val="00012FBE"/>
    <w:rsid w:val="00015C9F"/>
    <w:rsid w:val="00015E3B"/>
    <w:rsid w:val="00015F87"/>
    <w:rsid w:val="0002210D"/>
    <w:rsid w:val="000249AB"/>
    <w:rsid w:val="000268EB"/>
    <w:rsid w:val="00026E9F"/>
    <w:rsid w:val="000300CA"/>
    <w:rsid w:val="00033CD8"/>
    <w:rsid w:val="000438D9"/>
    <w:rsid w:val="0004626E"/>
    <w:rsid w:val="00046633"/>
    <w:rsid w:val="000502B0"/>
    <w:rsid w:val="00051C43"/>
    <w:rsid w:val="00053454"/>
    <w:rsid w:val="000538AE"/>
    <w:rsid w:val="00057175"/>
    <w:rsid w:val="00062479"/>
    <w:rsid w:val="000644BF"/>
    <w:rsid w:val="000646D8"/>
    <w:rsid w:val="00065F95"/>
    <w:rsid w:val="000703D3"/>
    <w:rsid w:val="0007216E"/>
    <w:rsid w:val="000725F5"/>
    <w:rsid w:val="00073DE6"/>
    <w:rsid w:val="00076CFD"/>
    <w:rsid w:val="00080BA8"/>
    <w:rsid w:val="00081124"/>
    <w:rsid w:val="00081734"/>
    <w:rsid w:val="00087194"/>
    <w:rsid w:val="000871BE"/>
    <w:rsid w:val="000873E8"/>
    <w:rsid w:val="00090503"/>
    <w:rsid w:val="00090AC7"/>
    <w:rsid w:val="00093240"/>
    <w:rsid w:val="0009373F"/>
    <w:rsid w:val="0009436E"/>
    <w:rsid w:val="00095208"/>
    <w:rsid w:val="000958B0"/>
    <w:rsid w:val="000A08DA"/>
    <w:rsid w:val="000A5FC0"/>
    <w:rsid w:val="000A631D"/>
    <w:rsid w:val="000B04DC"/>
    <w:rsid w:val="000B0ACC"/>
    <w:rsid w:val="000B10E9"/>
    <w:rsid w:val="000B1A8C"/>
    <w:rsid w:val="000B4800"/>
    <w:rsid w:val="000B55BB"/>
    <w:rsid w:val="000C0E20"/>
    <w:rsid w:val="000C33D5"/>
    <w:rsid w:val="000C552C"/>
    <w:rsid w:val="000C7ADD"/>
    <w:rsid w:val="000D02FE"/>
    <w:rsid w:val="000D2735"/>
    <w:rsid w:val="000D34C9"/>
    <w:rsid w:val="000D5EE1"/>
    <w:rsid w:val="000E0475"/>
    <w:rsid w:val="000E08A8"/>
    <w:rsid w:val="000E1935"/>
    <w:rsid w:val="000E43FD"/>
    <w:rsid w:val="000E5685"/>
    <w:rsid w:val="000E770C"/>
    <w:rsid w:val="000F1C93"/>
    <w:rsid w:val="000F223F"/>
    <w:rsid w:val="000F4407"/>
    <w:rsid w:val="000F5A6F"/>
    <w:rsid w:val="0010268C"/>
    <w:rsid w:val="00103DF2"/>
    <w:rsid w:val="00104BAF"/>
    <w:rsid w:val="001053F6"/>
    <w:rsid w:val="001069DC"/>
    <w:rsid w:val="00123217"/>
    <w:rsid w:val="0012384D"/>
    <w:rsid w:val="001265D1"/>
    <w:rsid w:val="001266D9"/>
    <w:rsid w:val="00133A7A"/>
    <w:rsid w:val="001402FA"/>
    <w:rsid w:val="00151E7B"/>
    <w:rsid w:val="00161ABE"/>
    <w:rsid w:val="001644FA"/>
    <w:rsid w:val="0016450E"/>
    <w:rsid w:val="00165ED5"/>
    <w:rsid w:val="001674B2"/>
    <w:rsid w:val="00170967"/>
    <w:rsid w:val="00174703"/>
    <w:rsid w:val="001758C7"/>
    <w:rsid w:val="00176313"/>
    <w:rsid w:val="00185863"/>
    <w:rsid w:val="00185E38"/>
    <w:rsid w:val="00185E8D"/>
    <w:rsid w:val="001917C5"/>
    <w:rsid w:val="00193AF5"/>
    <w:rsid w:val="001961DB"/>
    <w:rsid w:val="001A2900"/>
    <w:rsid w:val="001B2D7B"/>
    <w:rsid w:val="001B31A3"/>
    <w:rsid w:val="001B4EF9"/>
    <w:rsid w:val="001C0FFB"/>
    <w:rsid w:val="001C2FA4"/>
    <w:rsid w:val="001C3201"/>
    <w:rsid w:val="001C39BB"/>
    <w:rsid w:val="001C55B6"/>
    <w:rsid w:val="001C6FCE"/>
    <w:rsid w:val="001C797C"/>
    <w:rsid w:val="001D0A87"/>
    <w:rsid w:val="001D2D10"/>
    <w:rsid w:val="001D36FF"/>
    <w:rsid w:val="001E0AB7"/>
    <w:rsid w:val="001E0D6A"/>
    <w:rsid w:val="001E0F98"/>
    <w:rsid w:val="001E1EED"/>
    <w:rsid w:val="001E2EDA"/>
    <w:rsid w:val="001E571D"/>
    <w:rsid w:val="001E60F1"/>
    <w:rsid w:val="001F27CF"/>
    <w:rsid w:val="001F4E00"/>
    <w:rsid w:val="001F4F55"/>
    <w:rsid w:val="001F4FC5"/>
    <w:rsid w:val="002006A4"/>
    <w:rsid w:val="002011ED"/>
    <w:rsid w:val="00202A9A"/>
    <w:rsid w:val="00203243"/>
    <w:rsid w:val="0020470A"/>
    <w:rsid w:val="00210A51"/>
    <w:rsid w:val="0021397B"/>
    <w:rsid w:val="00216190"/>
    <w:rsid w:val="00216945"/>
    <w:rsid w:val="0022282A"/>
    <w:rsid w:val="0023130B"/>
    <w:rsid w:val="002340A5"/>
    <w:rsid w:val="002371EC"/>
    <w:rsid w:val="002418C1"/>
    <w:rsid w:val="00243118"/>
    <w:rsid w:val="002436F4"/>
    <w:rsid w:val="00244229"/>
    <w:rsid w:val="002453CA"/>
    <w:rsid w:val="00246474"/>
    <w:rsid w:val="00247B01"/>
    <w:rsid w:val="002512AF"/>
    <w:rsid w:val="002519F3"/>
    <w:rsid w:val="002553DA"/>
    <w:rsid w:val="002561FD"/>
    <w:rsid w:val="002570CB"/>
    <w:rsid w:val="00261B1F"/>
    <w:rsid w:val="00263E1F"/>
    <w:rsid w:val="00265EC5"/>
    <w:rsid w:val="0026729E"/>
    <w:rsid w:val="002822C5"/>
    <w:rsid w:val="0028449D"/>
    <w:rsid w:val="00292B1F"/>
    <w:rsid w:val="0029365F"/>
    <w:rsid w:val="0029370F"/>
    <w:rsid w:val="002944EE"/>
    <w:rsid w:val="00296356"/>
    <w:rsid w:val="002A4A5E"/>
    <w:rsid w:val="002A77BE"/>
    <w:rsid w:val="002B0BB5"/>
    <w:rsid w:val="002B334D"/>
    <w:rsid w:val="002B6718"/>
    <w:rsid w:val="002C41C2"/>
    <w:rsid w:val="002C76CD"/>
    <w:rsid w:val="002D230D"/>
    <w:rsid w:val="002D3E3E"/>
    <w:rsid w:val="002D4AE4"/>
    <w:rsid w:val="002D4F24"/>
    <w:rsid w:val="002D691B"/>
    <w:rsid w:val="002D69D5"/>
    <w:rsid w:val="002E3217"/>
    <w:rsid w:val="002E5293"/>
    <w:rsid w:val="002E7509"/>
    <w:rsid w:val="002F0071"/>
    <w:rsid w:val="002F078D"/>
    <w:rsid w:val="002F626E"/>
    <w:rsid w:val="003026FB"/>
    <w:rsid w:val="00311898"/>
    <w:rsid w:val="00313A74"/>
    <w:rsid w:val="003155EC"/>
    <w:rsid w:val="003223D6"/>
    <w:rsid w:val="00325661"/>
    <w:rsid w:val="00331A46"/>
    <w:rsid w:val="00332A52"/>
    <w:rsid w:val="003339C0"/>
    <w:rsid w:val="00341D56"/>
    <w:rsid w:val="003432FE"/>
    <w:rsid w:val="0034668B"/>
    <w:rsid w:val="00346C5C"/>
    <w:rsid w:val="00351399"/>
    <w:rsid w:val="0035224A"/>
    <w:rsid w:val="00352E60"/>
    <w:rsid w:val="00355940"/>
    <w:rsid w:val="00355B4D"/>
    <w:rsid w:val="00355E42"/>
    <w:rsid w:val="0035748E"/>
    <w:rsid w:val="003606AF"/>
    <w:rsid w:val="00360DFA"/>
    <w:rsid w:val="00360E1D"/>
    <w:rsid w:val="0036283D"/>
    <w:rsid w:val="003678A8"/>
    <w:rsid w:val="00370C11"/>
    <w:rsid w:val="003712D0"/>
    <w:rsid w:val="00371743"/>
    <w:rsid w:val="00371D66"/>
    <w:rsid w:val="00372294"/>
    <w:rsid w:val="00373AC7"/>
    <w:rsid w:val="00373B5A"/>
    <w:rsid w:val="0037409D"/>
    <w:rsid w:val="00374A43"/>
    <w:rsid w:val="00376C40"/>
    <w:rsid w:val="00377960"/>
    <w:rsid w:val="00380389"/>
    <w:rsid w:val="00380B5D"/>
    <w:rsid w:val="0038249C"/>
    <w:rsid w:val="0039416C"/>
    <w:rsid w:val="003A0540"/>
    <w:rsid w:val="003A1275"/>
    <w:rsid w:val="003A3709"/>
    <w:rsid w:val="003A6824"/>
    <w:rsid w:val="003A721B"/>
    <w:rsid w:val="003A74DD"/>
    <w:rsid w:val="003A78B7"/>
    <w:rsid w:val="003B01EA"/>
    <w:rsid w:val="003B06AC"/>
    <w:rsid w:val="003B0A2E"/>
    <w:rsid w:val="003B5D97"/>
    <w:rsid w:val="003C0832"/>
    <w:rsid w:val="003C3B39"/>
    <w:rsid w:val="003C5A43"/>
    <w:rsid w:val="003C6132"/>
    <w:rsid w:val="003C7F5D"/>
    <w:rsid w:val="003D2BD5"/>
    <w:rsid w:val="003D33A1"/>
    <w:rsid w:val="003D40EA"/>
    <w:rsid w:val="003D55BA"/>
    <w:rsid w:val="003D66B3"/>
    <w:rsid w:val="003D7DEA"/>
    <w:rsid w:val="003E14C9"/>
    <w:rsid w:val="003E4412"/>
    <w:rsid w:val="003F3BF4"/>
    <w:rsid w:val="003F497B"/>
    <w:rsid w:val="003F698F"/>
    <w:rsid w:val="00400711"/>
    <w:rsid w:val="00400755"/>
    <w:rsid w:val="00402C84"/>
    <w:rsid w:val="004031E1"/>
    <w:rsid w:val="00405EB2"/>
    <w:rsid w:val="00413897"/>
    <w:rsid w:val="00414EAD"/>
    <w:rsid w:val="004155E0"/>
    <w:rsid w:val="00420194"/>
    <w:rsid w:val="0042056C"/>
    <w:rsid w:val="00420755"/>
    <w:rsid w:val="00424D5D"/>
    <w:rsid w:val="00425227"/>
    <w:rsid w:val="0042733D"/>
    <w:rsid w:val="00427EA2"/>
    <w:rsid w:val="00430E47"/>
    <w:rsid w:val="00431EB5"/>
    <w:rsid w:val="0043247E"/>
    <w:rsid w:val="00432B1F"/>
    <w:rsid w:val="00434540"/>
    <w:rsid w:val="0044533E"/>
    <w:rsid w:val="00447768"/>
    <w:rsid w:val="00451BA7"/>
    <w:rsid w:val="00453040"/>
    <w:rsid w:val="0045355B"/>
    <w:rsid w:val="00455FBF"/>
    <w:rsid w:val="00460722"/>
    <w:rsid w:val="00460FC4"/>
    <w:rsid w:val="00462AA7"/>
    <w:rsid w:val="00466096"/>
    <w:rsid w:val="00467535"/>
    <w:rsid w:val="00473003"/>
    <w:rsid w:val="00474F8A"/>
    <w:rsid w:val="00476BD3"/>
    <w:rsid w:val="004818BD"/>
    <w:rsid w:val="00481D4F"/>
    <w:rsid w:val="004827CB"/>
    <w:rsid w:val="004827D1"/>
    <w:rsid w:val="00483518"/>
    <w:rsid w:val="00484F64"/>
    <w:rsid w:val="004850AA"/>
    <w:rsid w:val="00485A90"/>
    <w:rsid w:val="004862CC"/>
    <w:rsid w:val="004863AC"/>
    <w:rsid w:val="00490285"/>
    <w:rsid w:val="00490963"/>
    <w:rsid w:val="0049187F"/>
    <w:rsid w:val="00492707"/>
    <w:rsid w:val="00492D61"/>
    <w:rsid w:val="0049471D"/>
    <w:rsid w:val="00494CB2"/>
    <w:rsid w:val="00495F51"/>
    <w:rsid w:val="00497D47"/>
    <w:rsid w:val="004A2094"/>
    <w:rsid w:val="004A60FD"/>
    <w:rsid w:val="004A6C72"/>
    <w:rsid w:val="004A766C"/>
    <w:rsid w:val="004A7C78"/>
    <w:rsid w:val="004B24D1"/>
    <w:rsid w:val="004B370B"/>
    <w:rsid w:val="004B43C4"/>
    <w:rsid w:val="004C4B41"/>
    <w:rsid w:val="004D1CE7"/>
    <w:rsid w:val="004D2928"/>
    <w:rsid w:val="004D4AAA"/>
    <w:rsid w:val="004D6E14"/>
    <w:rsid w:val="004D783F"/>
    <w:rsid w:val="004D7D7D"/>
    <w:rsid w:val="004D7E90"/>
    <w:rsid w:val="004E296F"/>
    <w:rsid w:val="004E2A6C"/>
    <w:rsid w:val="004E6C39"/>
    <w:rsid w:val="004E6FFF"/>
    <w:rsid w:val="004F16A7"/>
    <w:rsid w:val="004F17A0"/>
    <w:rsid w:val="004F1F60"/>
    <w:rsid w:val="004F2A97"/>
    <w:rsid w:val="004F4785"/>
    <w:rsid w:val="00505360"/>
    <w:rsid w:val="005073A0"/>
    <w:rsid w:val="00507E17"/>
    <w:rsid w:val="00510444"/>
    <w:rsid w:val="00512253"/>
    <w:rsid w:val="005124A0"/>
    <w:rsid w:val="00512D3D"/>
    <w:rsid w:val="00513233"/>
    <w:rsid w:val="0051463F"/>
    <w:rsid w:val="00516F0A"/>
    <w:rsid w:val="00517CBD"/>
    <w:rsid w:val="00520C35"/>
    <w:rsid w:val="00525102"/>
    <w:rsid w:val="00525D88"/>
    <w:rsid w:val="00527205"/>
    <w:rsid w:val="00534503"/>
    <w:rsid w:val="0053604D"/>
    <w:rsid w:val="0053716C"/>
    <w:rsid w:val="00540531"/>
    <w:rsid w:val="005427DF"/>
    <w:rsid w:val="00542FC6"/>
    <w:rsid w:val="00542FEE"/>
    <w:rsid w:val="0054332A"/>
    <w:rsid w:val="00545562"/>
    <w:rsid w:val="00545ABC"/>
    <w:rsid w:val="00550E50"/>
    <w:rsid w:val="00551622"/>
    <w:rsid w:val="00554EDA"/>
    <w:rsid w:val="005555B5"/>
    <w:rsid w:val="00555BCD"/>
    <w:rsid w:val="00555C7B"/>
    <w:rsid w:val="00555F53"/>
    <w:rsid w:val="00556A75"/>
    <w:rsid w:val="00561F47"/>
    <w:rsid w:val="00564693"/>
    <w:rsid w:val="005655C7"/>
    <w:rsid w:val="00572415"/>
    <w:rsid w:val="00572A2A"/>
    <w:rsid w:val="00574D05"/>
    <w:rsid w:val="00580596"/>
    <w:rsid w:val="005809FE"/>
    <w:rsid w:val="00582396"/>
    <w:rsid w:val="00582893"/>
    <w:rsid w:val="00584588"/>
    <w:rsid w:val="00586912"/>
    <w:rsid w:val="005907A7"/>
    <w:rsid w:val="00592031"/>
    <w:rsid w:val="005965E7"/>
    <w:rsid w:val="00597CD8"/>
    <w:rsid w:val="005A1CA3"/>
    <w:rsid w:val="005A3A60"/>
    <w:rsid w:val="005A6841"/>
    <w:rsid w:val="005A7090"/>
    <w:rsid w:val="005B12DA"/>
    <w:rsid w:val="005B2B1E"/>
    <w:rsid w:val="005B5309"/>
    <w:rsid w:val="005B633D"/>
    <w:rsid w:val="005C50F2"/>
    <w:rsid w:val="005C6424"/>
    <w:rsid w:val="005D06C3"/>
    <w:rsid w:val="005D4A04"/>
    <w:rsid w:val="005D4AF7"/>
    <w:rsid w:val="005D5CCD"/>
    <w:rsid w:val="005E5112"/>
    <w:rsid w:val="005E5969"/>
    <w:rsid w:val="005F049C"/>
    <w:rsid w:val="005F41A6"/>
    <w:rsid w:val="005F5230"/>
    <w:rsid w:val="005F57BD"/>
    <w:rsid w:val="005F5C09"/>
    <w:rsid w:val="00600E5C"/>
    <w:rsid w:val="00603BA6"/>
    <w:rsid w:val="00603C6F"/>
    <w:rsid w:val="00612884"/>
    <w:rsid w:val="00625471"/>
    <w:rsid w:val="006270E2"/>
    <w:rsid w:val="006310DB"/>
    <w:rsid w:val="006310EA"/>
    <w:rsid w:val="00633B1F"/>
    <w:rsid w:val="00634C10"/>
    <w:rsid w:val="00634E56"/>
    <w:rsid w:val="0063603E"/>
    <w:rsid w:val="00637DD5"/>
    <w:rsid w:val="00637FBE"/>
    <w:rsid w:val="00637FE1"/>
    <w:rsid w:val="00640BA6"/>
    <w:rsid w:val="00641A2A"/>
    <w:rsid w:val="00642B34"/>
    <w:rsid w:val="00643E2B"/>
    <w:rsid w:val="00645F15"/>
    <w:rsid w:val="00652571"/>
    <w:rsid w:val="0065442E"/>
    <w:rsid w:val="00656EBC"/>
    <w:rsid w:val="00662909"/>
    <w:rsid w:val="00673C93"/>
    <w:rsid w:val="00674F9E"/>
    <w:rsid w:val="006750EC"/>
    <w:rsid w:val="0067533F"/>
    <w:rsid w:val="00680282"/>
    <w:rsid w:val="00680E39"/>
    <w:rsid w:val="006817F9"/>
    <w:rsid w:val="006831D5"/>
    <w:rsid w:val="0068753A"/>
    <w:rsid w:val="006900A4"/>
    <w:rsid w:val="00690A0A"/>
    <w:rsid w:val="0069203D"/>
    <w:rsid w:val="0069215F"/>
    <w:rsid w:val="0069360C"/>
    <w:rsid w:val="00693C24"/>
    <w:rsid w:val="006957C1"/>
    <w:rsid w:val="0069763B"/>
    <w:rsid w:val="006A167E"/>
    <w:rsid w:val="006A296C"/>
    <w:rsid w:val="006A3971"/>
    <w:rsid w:val="006B1B6D"/>
    <w:rsid w:val="006B3752"/>
    <w:rsid w:val="006B4DB2"/>
    <w:rsid w:val="006B622C"/>
    <w:rsid w:val="006C14CF"/>
    <w:rsid w:val="006C1969"/>
    <w:rsid w:val="006C4B51"/>
    <w:rsid w:val="006D11D0"/>
    <w:rsid w:val="006D341A"/>
    <w:rsid w:val="006D44F4"/>
    <w:rsid w:val="006D4E9E"/>
    <w:rsid w:val="006D6BE1"/>
    <w:rsid w:val="006E457E"/>
    <w:rsid w:val="006E4720"/>
    <w:rsid w:val="006E4762"/>
    <w:rsid w:val="006F2A72"/>
    <w:rsid w:val="006F34C1"/>
    <w:rsid w:val="0070280E"/>
    <w:rsid w:val="00703335"/>
    <w:rsid w:val="00707B3A"/>
    <w:rsid w:val="007103BA"/>
    <w:rsid w:val="00714191"/>
    <w:rsid w:val="00714330"/>
    <w:rsid w:val="007215AB"/>
    <w:rsid w:val="007265C0"/>
    <w:rsid w:val="007279DE"/>
    <w:rsid w:val="007301FB"/>
    <w:rsid w:val="00731D76"/>
    <w:rsid w:val="00733674"/>
    <w:rsid w:val="00734551"/>
    <w:rsid w:val="00734851"/>
    <w:rsid w:val="00734E95"/>
    <w:rsid w:val="00737F86"/>
    <w:rsid w:val="0074033F"/>
    <w:rsid w:val="00742091"/>
    <w:rsid w:val="007428FF"/>
    <w:rsid w:val="00743BB5"/>
    <w:rsid w:val="007457AB"/>
    <w:rsid w:val="00751FCD"/>
    <w:rsid w:val="00753917"/>
    <w:rsid w:val="007553F8"/>
    <w:rsid w:val="00755CA8"/>
    <w:rsid w:val="007601A8"/>
    <w:rsid w:val="007607AB"/>
    <w:rsid w:val="00761A8F"/>
    <w:rsid w:val="00763105"/>
    <w:rsid w:val="0076337F"/>
    <w:rsid w:val="007675DB"/>
    <w:rsid w:val="00771975"/>
    <w:rsid w:val="00772088"/>
    <w:rsid w:val="00772C07"/>
    <w:rsid w:val="0077333C"/>
    <w:rsid w:val="00775E57"/>
    <w:rsid w:val="00780DD1"/>
    <w:rsid w:val="0078164D"/>
    <w:rsid w:val="0078238E"/>
    <w:rsid w:val="00783390"/>
    <w:rsid w:val="00790167"/>
    <w:rsid w:val="00791339"/>
    <w:rsid w:val="00793245"/>
    <w:rsid w:val="007966E1"/>
    <w:rsid w:val="007967E7"/>
    <w:rsid w:val="00796B00"/>
    <w:rsid w:val="00797AE3"/>
    <w:rsid w:val="00797D55"/>
    <w:rsid w:val="007A0227"/>
    <w:rsid w:val="007A18CF"/>
    <w:rsid w:val="007A264E"/>
    <w:rsid w:val="007A30B2"/>
    <w:rsid w:val="007A3BDD"/>
    <w:rsid w:val="007A3FF2"/>
    <w:rsid w:val="007A6A4D"/>
    <w:rsid w:val="007B06D2"/>
    <w:rsid w:val="007B1B1B"/>
    <w:rsid w:val="007B35A3"/>
    <w:rsid w:val="007B4790"/>
    <w:rsid w:val="007B76AD"/>
    <w:rsid w:val="007C0292"/>
    <w:rsid w:val="007C08E5"/>
    <w:rsid w:val="007C5307"/>
    <w:rsid w:val="007D2CAB"/>
    <w:rsid w:val="007D7BEC"/>
    <w:rsid w:val="007E0D0E"/>
    <w:rsid w:val="007E49CF"/>
    <w:rsid w:val="007E4E7E"/>
    <w:rsid w:val="007E785D"/>
    <w:rsid w:val="007F035F"/>
    <w:rsid w:val="007F05CD"/>
    <w:rsid w:val="007F24E2"/>
    <w:rsid w:val="007F5650"/>
    <w:rsid w:val="007F5B30"/>
    <w:rsid w:val="007F71FE"/>
    <w:rsid w:val="007F7CAB"/>
    <w:rsid w:val="008025A2"/>
    <w:rsid w:val="00803536"/>
    <w:rsid w:val="008043BD"/>
    <w:rsid w:val="0080489D"/>
    <w:rsid w:val="00806192"/>
    <w:rsid w:val="008067ED"/>
    <w:rsid w:val="00810AA0"/>
    <w:rsid w:val="00810AF6"/>
    <w:rsid w:val="008110A6"/>
    <w:rsid w:val="008114DA"/>
    <w:rsid w:val="00816119"/>
    <w:rsid w:val="00816C2C"/>
    <w:rsid w:val="00817F46"/>
    <w:rsid w:val="00820623"/>
    <w:rsid w:val="008233EA"/>
    <w:rsid w:val="00824264"/>
    <w:rsid w:val="0082604B"/>
    <w:rsid w:val="00826C97"/>
    <w:rsid w:val="00827917"/>
    <w:rsid w:val="00827FCB"/>
    <w:rsid w:val="00833D3F"/>
    <w:rsid w:val="00834810"/>
    <w:rsid w:val="00835C58"/>
    <w:rsid w:val="00837943"/>
    <w:rsid w:val="00837B80"/>
    <w:rsid w:val="00840D91"/>
    <w:rsid w:val="00841035"/>
    <w:rsid w:val="00841B9B"/>
    <w:rsid w:val="00843FC0"/>
    <w:rsid w:val="0085022B"/>
    <w:rsid w:val="00851CBD"/>
    <w:rsid w:val="00852C2F"/>
    <w:rsid w:val="008539A8"/>
    <w:rsid w:val="00860D5E"/>
    <w:rsid w:val="00866998"/>
    <w:rsid w:val="00866B65"/>
    <w:rsid w:val="008675EB"/>
    <w:rsid w:val="0087074F"/>
    <w:rsid w:val="00870BCE"/>
    <w:rsid w:val="0087386A"/>
    <w:rsid w:val="008766AB"/>
    <w:rsid w:val="0087739E"/>
    <w:rsid w:val="008851A2"/>
    <w:rsid w:val="0088684D"/>
    <w:rsid w:val="00886BEB"/>
    <w:rsid w:val="0088782D"/>
    <w:rsid w:val="0089301E"/>
    <w:rsid w:val="0089444B"/>
    <w:rsid w:val="00895BEA"/>
    <w:rsid w:val="008A5D46"/>
    <w:rsid w:val="008A7AA0"/>
    <w:rsid w:val="008A7D09"/>
    <w:rsid w:val="008B0424"/>
    <w:rsid w:val="008B4E9D"/>
    <w:rsid w:val="008B614A"/>
    <w:rsid w:val="008B74BB"/>
    <w:rsid w:val="008B7993"/>
    <w:rsid w:val="008C2199"/>
    <w:rsid w:val="008C41E3"/>
    <w:rsid w:val="008C43D8"/>
    <w:rsid w:val="008C472B"/>
    <w:rsid w:val="008C6971"/>
    <w:rsid w:val="008C735F"/>
    <w:rsid w:val="008D0BAF"/>
    <w:rsid w:val="008D32D5"/>
    <w:rsid w:val="008D4661"/>
    <w:rsid w:val="008D7144"/>
    <w:rsid w:val="008E025F"/>
    <w:rsid w:val="008E15C3"/>
    <w:rsid w:val="008E2111"/>
    <w:rsid w:val="008E222E"/>
    <w:rsid w:val="008E3C45"/>
    <w:rsid w:val="008E59C9"/>
    <w:rsid w:val="008E6487"/>
    <w:rsid w:val="008E6CE1"/>
    <w:rsid w:val="008F34FB"/>
    <w:rsid w:val="008F35A5"/>
    <w:rsid w:val="008F59B7"/>
    <w:rsid w:val="0090079B"/>
    <w:rsid w:val="0090244A"/>
    <w:rsid w:val="009025BC"/>
    <w:rsid w:val="0090510D"/>
    <w:rsid w:val="00912C9B"/>
    <w:rsid w:val="00913075"/>
    <w:rsid w:val="00913F0A"/>
    <w:rsid w:val="009167D9"/>
    <w:rsid w:val="009230CC"/>
    <w:rsid w:val="00923EED"/>
    <w:rsid w:val="009244C0"/>
    <w:rsid w:val="009266AA"/>
    <w:rsid w:val="00927526"/>
    <w:rsid w:val="00930843"/>
    <w:rsid w:val="0093234A"/>
    <w:rsid w:val="00940D14"/>
    <w:rsid w:val="00940F23"/>
    <w:rsid w:val="00946C39"/>
    <w:rsid w:val="00946F3C"/>
    <w:rsid w:val="009531E5"/>
    <w:rsid w:val="00954BEE"/>
    <w:rsid w:val="0095600A"/>
    <w:rsid w:val="009564D2"/>
    <w:rsid w:val="00960CED"/>
    <w:rsid w:val="00961770"/>
    <w:rsid w:val="00962C12"/>
    <w:rsid w:val="00970CD3"/>
    <w:rsid w:val="00973A7E"/>
    <w:rsid w:val="0097435F"/>
    <w:rsid w:val="00975116"/>
    <w:rsid w:val="00977B82"/>
    <w:rsid w:val="009837F5"/>
    <w:rsid w:val="0098449F"/>
    <w:rsid w:val="00984865"/>
    <w:rsid w:val="00985C2B"/>
    <w:rsid w:val="0098747D"/>
    <w:rsid w:val="00993ECB"/>
    <w:rsid w:val="00993F27"/>
    <w:rsid w:val="00995B03"/>
    <w:rsid w:val="009976EB"/>
    <w:rsid w:val="009A0FBF"/>
    <w:rsid w:val="009A17B3"/>
    <w:rsid w:val="009A286B"/>
    <w:rsid w:val="009A3F39"/>
    <w:rsid w:val="009B0ADD"/>
    <w:rsid w:val="009B37C5"/>
    <w:rsid w:val="009B398B"/>
    <w:rsid w:val="009B3ED6"/>
    <w:rsid w:val="009B480A"/>
    <w:rsid w:val="009B6B09"/>
    <w:rsid w:val="009B6D95"/>
    <w:rsid w:val="009B7173"/>
    <w:rsid w:val="009B7D37"/>
    <w:rsid w:val="009C2734"/>
    <w:rsid w:val="009C3D8E"/>
    <w:rsid w:val="009C4A24"/>
    <w:rsid w:val="009D0AD3"/>
    <w:rsid w:val="009D7252"/>
    <w:rsid w:val="009D7705"/>
    <w:rsid w:val="009E08ED"/>
    <w:rsid w:val="009E297F"/>
    <w:rsid w:val="009E46BB"/>
    <w:rsid w:val="009E6C5C"/>
    <w:rsid w:val="009F26ED"/>
    <w:rsid w:val="009F2A88"/>
    <w:rsid w:val="009F450C"/>
    <w:rsid w:val="009F5CDE"/>
    <w:rsid w:val="00A00EFC"/>
    <w:rsid w:val="00A012F9"/>
    <w:rsid w:val="00A023B4"/>
    <w:rsid w:val="00A03908"/>
    <w:rsid w:val="00A0467C"/>
    <w:rsid w:val="00A04EA3"/>
    <w:rsid w:val="00A077ED"/>
    <w:rsid w:val="00A10878"/>
    <w:rsid w:val="00A134B9"/>
    <w:rsid w:val="00A1492B"/>
    <w:rsid w:val="00A1523E"/>
    <w:rsid w:val="00A16ED2"/>
    <w:rsid w:val="00A17B35"/>
    <w:rsid w:val="00A17DE5"/>
    <w:rsid w:val="00A25BA9"/>
    <w:rsid w:val="00A30E7F"/>
    <w:rsid w:val="00A323AC"/>
    <w:rsid w:val="00A331A3"/>
    <w:rsid w:val="00A37A49"/>
    <w:rsid w:val="00A4014A"/>
    <w:rsid w:val="00A40B1B"/>
    <w:rsid w:val="00A43167"/>
    <w:rsid w:val="00A43830"/>
    <w:rsid w:val="00A452E0"/>
    <w:rsid w:val="00A46EE8"/>
    <w:rsid w:val="00A515CC"/>
    <w:rsid w:val="00A5317C"/>
    <w:rsid w:val="00A533D5"/>
    <w:rsid w:val="00A53451"/>
    <w:rsid w:val="00A53BAB"/>
    <w:rsid w:val="00A56062"/>
    <w:rsid w:val="00A562F7"/>
    <w:rsid w:val="00A57874"/>
    <w:rsid w:val="00A607C5"/>
    <w:rsid w:val="00A61A7C"/>
    <w:rsid w:val="00A61AEB"/>
    <w:rsid w:val="00A6228F"/>
    <w:rsid w:val="00A62808"/>
    <w:rsid w:val="00A63524"/>
    <w:rsid w:val="00A702D3"/>
    <w:rsid w:val="00A71A7C"/>
    <w:rsid w:val="00A71BC8"/>
    <w:rsid w:val="00A773EA"/>
    <w:rsid w:val="00A77456"/>
    <w:rsid w:val="00A8098D"/>
    <w:rsid w:val="00A818BF"/>
    <w:rsid w:val="00A81D10"/>
    <w:rsid w:val="00A852C0"/>
    <w:rsid w:val="00A8697F"/>
    <w:rsid w:val="00A86E9D"/>
    <w:rsid w:val="00A86F07"/>
    <w:rsid w:val="00A91AB6"/>
    <w:rsid w:val="00A957A3"/>
    <w:rsid w:val="00AA1A5B"/>
    <w:rsid w:val="00AA3FFC"/>
    <w:rsid w:val="00AA48A0"/>
    <w:rsid w:val="00AA7FBB"/>
    <w:rsid w:val="00AB2B86"/>
    <w:rsid w:val="00AB348E"/>
    <w:rsid w:val="00AB3A9C"/>
    <w:rsid w:val="00AB3E61"/>
    <w:rsid w:val="00AB5C75"/>
    <w:rsid w:val="00AC01CD"/>
    <w:rsid w:val="00AC0FA7"/>
    <w:rsid w:val="00AC38D1"/>
    <w:rsid w:val="00AC50A0"/>
    <w:rsid w:val="00AD6955"/>
    <w:rsid w:val="00AD6BA3"/>
    <w:rsid w:val="00AE22D4"/>
    <w:rsid w:val="00AE3301"/>
    <w:rsid w:val="00AE3A01"/>
    <w:rsid w:val="00AE6E7B"/>
    <w:rsid w:val="00AF0086"/>
    <w:rsid w:val="00AF25E6"/>
    <w:rsid w:val="00AF4F7D"/>
    <w:rsid w:val="00B012B7"/>
    <w:rsid w:val="00B0143A"/>
    <w:rsid w:val="00B018E6"/>
    <w:rsid w:val="00B01E52"/>
    <w:rsid w:val="00B01FBD"/>
    <w:rsid w:val="00B03EBD"/>
    <w:rsid w:val="00B07474"/>
    <w:rsid w:val="00B07DA0"/>
    <w:rsid w:val="00B116F3"/>
    <w:rsid w:val="00B11E77"/>
    <w:rsid w:val="00B21436"/>
    <w:rsid w:val="00B22438"/>
    <w:rsid w:val="00B2722E"/>
    <w:rsid w:val="00B2773C"/>
    <w:rsid w:val="00B3122F"/>
    <w:rsid w:val="00B32D9E"/>
    <w:rsid w:val="00B335B8"/>
    <w:rsid w:val="00B343DB"/>
    <w:rsid w:val="00B363A1"/>
    <w:rsid w:val="00B408AF"/>
    <w:rsid w:val="00B40BF1"/>
    <w:rsid w:val="00B41637"/>
    <w:rsid w:val="00B42349"/>
    <w:rsid w:val="00B432D4"/>
    <w:rsid w:val="00B45C1D"/>
    <w:rsid w:val="00B52980"/>
    <w:rsid w:val="00B53FF2"/>
    <w:rsid w:val="00B55921"/>
    <w:rsid w:val="00B56257"/>
    <w:rsid w:val="00B61842"/>
    <w:rsid w:val="00B63373"/>
    <w:rsid w:val="00B70D98"/>
    <w:rsid w:val="00B73642"/>
    <w:rsid w:val="00B73A53"/>
    <w:rsid w:val="00B77A5F"/>
    <w:rsid w:val="00B8393F"/>
    <w:rsid w:val="00B8471F"/>
    <w:rsid w:val="00B84832"/>
    <w:rsid w:val="00B87175"/>
    <w:rsid w:val="00B873E7"/>
    <w:rsid w:val="00B903C3"/>
    <w:rsid w:val="00B90AC9"/>
    <w:rsid w:val="00B94893"/>
    <w:rsid w:val="00B94B63"/>
    <w:rsid w:val="00B95386"/>
    <w:rsid w:val="00BA1F84"/>
    <w:rsid w:val="00BA4A74"/>
    <w:rsid w:val="00BA6B45"/>
    <w:rsid w:val="00BA73B4"/>
    <w:rsid w:val="00BA7E80"/>
    <w:rsid w:val="00BB1C89"/>
    <w:rsid w:val="00BC032A"/>
    <w:rsid w:val="00BC3CFE"/>
    <w:rsid w:val="00BC666C"/>
    <w:rsid w:val="00BC74CA"/>
    <w:rsid w:val="00BD079F"/>
    <w:rsid w:val="00BE15D8"/>
    <w:rsid w:val="00BE3227"/>
    <w:rsid w:val="00BF0749"/>
    <w:rsid w:val="00BF1AB7"/>
    <w:rsid w:val="00BF36B1"/>
    <w:rsid w:val="00BF4ACF"/>
    <w:rsid w:val="00BF4D1E"/>
    <w:rsid w:val="00BF4D45"/>
    <w:rsid w:val="00BF665D"/>
    <w:rsid w:val="00BF66E9"/>
    <w:rsid w:val="00BF6BBE"/>
    <w:rsid w:val="00BF75A3"/>
    <w:rsid w:val="00C00F28"/>
    <w:rsid w:val="00C00F84"/>
    <w:rsid w:val="00C01B5F"/>
    <w:rsid w:val="00C025CE"/>
    <w:rsid w:val="00C03F92"/>
    <w:rsid w:val="00C0451E"/>
    <w:rsid w:val="00C0686A"/>
    <w:rsid w:val="00C10AF8"/>
    <w:rsid w:val="00C1398D"/>
    <w:rsid w:val="00C145D8"/>
    <w:rsid w:val="00C15002"/>
    <w:rsid w:val="00C1631D"/>
    <w:rsid w:val="00C16A89"/>
    <w:rsid w:val="00C21D30"/>
    <w:rsid w:val="00C23671"/>
    <w:rsid w:val="00C237D7"/>
    <w:rsid w:val="00C2568D"/>
    <w:rsid w:val="00C262D8"/>
    <w:rsid w:val="00C323CF"/>
    <w:rsid w:val="00C33157"/>
    <w:rsid w:val="00C36A64"/>
    <w:rsid w:val="00C37F28"/>
    <w:rsid w:val="00C40895"/>
    <w:rsid w:val="00C41C9D"/>
    <w:rsid w:val="00C42FDB"/>
    <w:rsid w:val="00C44E37"/>
    <w:rsid w:val="00C45686"/>
    <w:rsid w:val="00C46CE9"/>
    <w:rsid w:val="00C50EE2"/>
    <w:rsid w:val="00C51558"/>
    <w:rsid w:val="00C53706"/>
    <w:rsid w:val="00C57B53"/>
    <w:rsid w:val="00C60DE1"/>
    <w:rsid w:val="00C629F7"/>
    <w:rsid w:val="00C633D3"/>
    <w:rsid w:val="00C63909"/>
    <w:rsid w:val="00C653E7"/>
    <w:rsid w:val="00C661C1"/>
    <w:rsid w:val="00C66D77"/>
    <w:rsid w:val="00C70379"/>
    <w:rsid w:val="00C72F84"/>
    <w:rsid w:val="00C733DC"/>
    <w:rsid w:val="00C745BF"/>
    <w:rsid w:val="00C75BCA"/>
    <w:rsid w:val="00C76DC5"/>
    <w:rsid w:val="00C819A4"/>
    <w:rsid w:val="00C82100"/>
    <w:rsid w:val="00C83AE0"/>
    <w:rsid w:val="00C912A9"/>
    <w:rsid w:val="00C92793"/>
    <w:rsid w:val="00C944D3"/>
    <w:rsid w:val="00C979B9"/>
    <w:rsid w:val="00CA2522"/>
    <w:rsid w:val="00CA33B7"/>
    <w:rsid w:val="00CA3475"/>
    <w:rsid w:val="00CA53DE"/>
    <w:rsid w:val="00CB0329"/>
    <w:rsid w:val="00CB152C"/>
    <w:rsid w:val="00CB412A"/>
    <w:rsid w:val="00CC096C"/>
    <w:rsid w:val="00CC2A12"/>
    <w:rsid w:val="00CC4CE4"/>
    <w:rsid w:val="00CC5211"/>
    <w:rsid w:val="00CD41CC"/>
    <w:rsid w:val="00CD58ED"/>
    <w:rsid w:val="00CE2557"/>
    <w:rsid w:val="00CE48FA"/>
    <w:rsid w:val="00CF60B7"/>
    <w:rsid w:val="00CF6655"/>
    <w:rsid w:val="00CF671F"/>
    <w:rsid w:val="00D02098"/>
    <w:rsid w:val="00D037B5"/>
    <w:rsid w:val="00D06C21"/>
    <w:rsid w:val="00D1003C"/>
    <w:rsid w:val="00D1124F"/>
    <w:rsid w:val="00D11E1E"/>
    <w:rsid w:val="00D14BE6"/>
    <w:rsid w:val="00D17BB4"/>
    <w:rsid w:val="00D207F9"/>
    <w:rsid w:val="00D20804"/>
    <w:rsid w:val="00D234D1"/>
    <w:rsid w:val="00D3578F"/>
    <w:rsid w:val="00D36AEC"/>
    <w:rsid w:val="00D41D77"/>
    <w:rsid w:val="00D449D3"/>
    <w:rsid w:val="00D46237"/>
    <w:rsid w:val="00D530AB"/>
    <w:rsid w:val="00D53156"/>
    <w:rsid w:val="00D57172"/>
    <w:rsid w:val="00D62EED"/>
    <w:rsid w:val="00D64D4E"/>
    <w:rsid w:val="00D64D7C"/>
    <w:rsid w:val="00D64F12"/>
    <w:rsid w:val="00D70C95"/>
    <w:rsid w:val="00D76159"/>
    <w:rsid w:val="00D76D25"/>
    <w:rsid w:val="00D8141E"/>
    <w:rsid w:val="00D84AE1"/>
    <w:rsid w:val="00D85712"/>
    <w:rsid w:val="00D86524"/>
    <w:rsid w:val="00D8764F"/>
    <w:rsid w:val="00D9081F"/>
    <w:rsid w:val="00D90C26"/>
    <w:rsid w:val="00D9248D"/>
    <w:rsid w:val="00D941D9"/>
    <w:rsid w:val="00D9546B"/>
    <w:rsid w:val="00D9731D"/>
    <w:rsid w:val="00DA19AC"/>
    <w:rsid w:val="00DA2E49"/>
    <w:rsid w:val="00DA5CB7"/>
    <w:rsid w:val="00DA68DE"/>
    <w:rsid w:val="00DB60CF"/>
    <w:rsid w:val="00DB6893"/>
    <w:rsid w:val="00DB6957"/>
    <w:rsid w:val="00DC1708"/>
    <w:rsid w:val="00DC26F0"/>
    <w:rsid w:val="00DC524D"/>
    <w:rsid w:val="00DC55BB"/>
    <w:rsid w:val="00DC7ABA"/>
    <w:rsid w:val="00DD01EA"/>
    <w:rsid w:val="00DD1848"/>
    <w:rsid w:val="00DD18F9"/>
    <w:rsid w:val="00DD396A"/>
    <w:rsid w:val="00DE1666"/>
    <w:rsid w:val="00DE1F14"/>
    <w:rsid w:val="00DE4FFC"/>
    <w:rsid w:val="00DF022F"/>
    <w:rsid w:val="00DF19B5"/>
    <w:rsid w:val="00DF2C2D"/>
    <w:rsid w:val="00DF3B96"/>
    <w:rsid w:val="00DF3DC2"/>
    <w:rsid w:val="00DF6CC4"/>
    <w:rsid w:val="00DF709D"/>
    <w:rsid w:val="00E03532"/>
    <w:rsid w:val="00E03E93"/>
    <w:rsid w:val="00E04769"/>
    <w:rsid w:val="00E07703"/>
    <w:rsid w:val="00E2165C"/>
    <w:rsid w:val="00E21C35"/>
    <w:rsid w:val="00E24668"/>
    <w:rsid w:val="00E25AE6"/>
    <w:rsid w:val="00E375A1"/>
    <w:rsid w:val="00E40015"/>
    <w:rsid w:val="00E42711"/>
    <w:rsid w:val="00E42827"/>
    <w:rsid w:val="00E45E2D"/>
    <w:rsid w:val="00E46993"/>
    <w:rsid w:val="00E46F7E"/>
    <w:rsid w:val="00E47575"/>
    <w:rsid w:val="00E47936"/>
    <w:rsid w:val="00E51834"/>
    <w:rsid w:val="00E55434"/>
    <w:rsid w:val="00E61452"/>
    <w:rsid w:val="00E614F2"/>
    <w:rsid w:val="00E61526"/>
    <w:rsid w:val="00E6250D"/>
    <w:rsid w:val="00E630DE"/>
    <w:rsid w:val="00E662C9"/>
    <w:rsid w:val="00E67F56"/>
    <w:rsid w:val="00E70955"/>
    <w:rsid w:val="00E71491"/>
    <w:rsid w:val="00E73C3F"/>
    <w:rsid w:val="00E75049"/>
    <w:rsid w:val="00E804BB"/>
    <w:rsid w:val="00E825D1"/>
    <w:rsid w:val="00E83B54"/>
    <w:rsid w:val="00E92FE9"/>
    <w:rsid w:val="00E934FB"/>
    <w:rsid w:val="00E95C5E"/>
    <w:rsid w:val="00E95C62"/>
    <w:rsid w:val="00EA6A94"/>
    <w:rsid w:val="00EA6EF8"/>
    <w:rsid w:val="00EB070F"/>
    <w:rsid w:val="00EB0DA2"/>
    <w:rsid w:val="00EB1AB7"/>
    <w:rsid w:val="00EB1DD6"/>
    <w:rsid w:val="00EB27D6"/>
    <w:rsid w:val="00EB372E"/>
    <w:rsid w:val="00EB4DAB"/>
    <w:rsid w:val="00EC19BC"/>
    <w:rsid w:val="00EC6A66"/>
    <w:rsid w:val="00ED099E"/>
    <w:rsid w:val="00ED0F4C"/>
    <w:rsid w:val="00ED154F"/>
    <w:rsid w:val="00ED561C"/>
    <w:rsid w:val="00ED69BC"/>
    <w:rsid w:val="00EE547C"/>
    <w:rsid w:val="00EF27A5"/>
    <w:rsid w:val="00EF4EA9"/>
    <w:rsid w:val="00EF5A60"/>
    <w:rsid w:val="00EF71AE"/>
    <w:rsid w:val="00EF7BCA"/>
    <w:rsid w:val="00F01390"/>
    <w:rsid w:val="00F144F2"/>
    <w:rsid w:val="00F15B31"/>
    <w:rsid w:val="00F20166"/>
    <w:rsid w:val="00F233FA"/>
    <w:rsid w:val="00F26833"/>
    <w:rsid w:val="00F311C8"/>
    <w:rsid w:val="00F35A98"/>
    <w:rsid w:val="00F36CBE"/>
    <w:rsid w:val="00F3741E"/>
    <w:rsid w:val="00F37DDA"/>
    <w:rsid w:val="00F40CDC"/>
    <w:rsid w:val="00F40D72"/>
    <w:rsid w:val="00F457C1"/>
    <w:rsid w:val="00F4714A"/>
    <w:rsid w:val="00F50114"/>
    <w:rsid w:val="00F5103F"/>
    <w:rsid w:val="00F523A9"/>
    <w:rsid w:val="00F53C6E"/>
    <w:rsid w:val="00F56D7F"/>
    <w:rsid w:val="00F62555"/>
    <w:rsid w:val="00F64345"/>
    <w:rsid w:val="00F65A60"/>
    <w:rsid w:val="00F662F7"/>
    <w:rsid w:val="00F669B4"/>
    <w:rsid w:val="00F718AF"/>
    <w:rsid w:val="00F726F8"/>
    <w:rsid w:val="00F73DE7"/>
    <w:rsid w:val="00F774EC"/>
    <w:rsid w:val="00F77DBD"/>
    <w:rsid w:val="00F80675"/>
    <w:rsid w:val="00F84FC7"/>
    <w:rsid w:val="00F85106"/>
    <w:rsid w:val="00F85110"/>
    <w:rsid w:val="00F86033"/>
    <w:rsid w:val="00F91794"/>
    <w:rsid w:val="00F925BF"/>
    <w:rsid w:val="00F93F2D"/>
    <w:rsid w:val="00F93FCA"/>
    <w:rsid w:val="00F952CC"/>
    <w:rsid w:val="00F96694"/>
    <w:rsid w:val="00F97C55"/>
    <w:rsid w:val="00FA02B3"/>
    <w:rsid w:val="00FA0B4D"/>
    <w:rsid w:val="00FA2C1A"/>
    <w:rsid w:val="00FA2D51"/>
    <w:rsid w:val="00FA3E15"/>
    <w:rsid w:val="00FA4EB4"/>
    <w:rsid w:val="00FA6792"/>
    <w:rsid w:val="00FA6D6B"/>
    <w:rsid w:val="00FA6ECE"/>
    <w:rsid w:val="00FB1A64"/>
    <w:rsid w:val="00FB3304"/>
    <w:rsid w:val="00FB35EB"/>
    <w:rsid w:val="00FB4ADD"/>
    <w:rsid w:val="00FB5628"/>
    <w:rsid w:val="00FB6F6C"/>
    <w:rsid w:val="00FC2631"/>
    <w:rsid w:val="00FC60F1"/>
    <w:rsid w:val="00FC73E1"/>
    <w:rsid w:val="00FC7DF2"/>
    <w:rsid w:val="00FD0DFE"/>
    <w:rsid w:val="00FD1D3C"/>
    <w:rsid w:val="00FD2192"/>
    <w:rsid w:val="00FD32AB"/>
    <w:rsid w:val="00FD3628"/>
    <w:rsid w:val="00FD5A4B"/>
    <w:rsid w:val="00FD63D0"/>
    <w:rsid w:val="00FE1677"/>
    <w:rsid w:val="00FE278E"/>
    <w:rsid w:val="00FE41BA"/>
    <w:rsid w:val="00FE6886"/>
    <w:rsid w:val="00FF22F6"/>
    <w:rsid w:val="00FF4D4F"/>
    <w:rsid w:val="00FF5716"/>
    <w:rsid w:val="00FF6128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iCs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spacing w:line="360" w:lineRule="auto"/>
      <w:jc w:val="both"/>
      <w:outlineLvl w:val="3"/>
    </w:pPr>
    <w:rPr>
      <w:b/>
      <w:bCs/>
      <w:i/>
      <w:iCs/>
      <w:u w:val="single"/>
    </w:rPr>
  </w:style>
  <w:style w:type="paragraph" w:styleId="Nadpis5">
    <w:name w:val="heading 5"/>
    <w:basedOn w:val="Normln"/>
    <w:next w:val="Normln"/>
    <w:qFormat/>
    <w:pPr>
      <w:keepNext/>
      <w:ind w:left="36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Cs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numPr>
        <w:ilvl w:val="5"/>
        <w:numId w:val="1"/>
      </w:numPr>
      <w:tabs>
        <w:tab w:val="clear" w:pos="4860"/>
        <w:tab w:val="num" w:pos="360"/>
      </w:tabs>
      <w:ind w:left="360" w:hanging="360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odsazen2">
    <w:name w:val="Body Text Indent 2"/>
    <w:basedOn w:val="Normln"/>
    <w:pPr>
      <w:ind w:left="1416"/>
      <w:jc w:val="both"/>
    </w:pPr>
  </w:style>
  <w:style w:type="paragraph" w:customStyle="1" w:styleId="Import41">
    <w:name w:val="Import 41"/>
    <w:pPr>
      <w:tabs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customStyle="1" w:styleId="Import40">
    <w:name w:val="Import 40"/>
    <w:pPr>
      <w:tabs>
        <w:tab w:val="left" w:pos="360"/>
        <w:tab w:val="left" w:pos="4248"/>
        <w:tab w:val="left" w:pos="5976"/>
      </w:tabs>
      <w:jc w:val="both"/>
    </w:pPr>
    <w:rPr>
      <w:rFonts w:ascii="Avinion" w:hAnsi="Avinion"/>
      <w:sz w:val="24"/>
      <w:lang w:val="en-US"/>
    </w:rPr>
  </w:style>
  <w:style w:type="paragraph" w:customStyle="1" w:styleId="Import38">
    <w:name w:val="Import 3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7">
    <w:name w:val="Import 37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3">
    <w:name w:val="Import 3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0">
    <w:name w:val="Import 30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24">
    <w:name w:val="Import 24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15">
    <w:name w:val="Import 15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12">
    <w:name w:val="Import 12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7">
    <w:name w:val="Import 7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5">
    <w:name w:val="Import 5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4">
    <w:name w:val="Import 4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">
    <w:name w:val="Import 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Seznam">
    <w:name w:val="List"/>
    <w:basedOn w:val="Normln"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styleId="Seznam2">
    <w:name w:val="List 2"/>
    <w:basedOn w:val="Normln"/>
    <w:pPr>
      <w:ind w:left="566" w:hanging="283"/>
    </w:pPr>
    <w:rPr>
      <w:rFonts w:ascii="CG Times (W1)" w:hAnsi="CG Times (W1)"/>
      <w:sz w:val="20"/>
      <w:szCs w:val="20"/>
      <w:lang w:val="en-US"/>
    </w:rPr>
  </w:style>
  <w:style w:type="paragraph" w:styleId="Pokraovnseznamu2">
    <w:name w:val="List Continue 2"/>
    <w:basedOn w:val="Normln"/>
    <w:pPr>
      <w:spacing w:after="120"/>
      <w:ind w:left="566"/>
    </w:pPr>
    <w:rPr>
      <w:rFonts w:ascii="CG Times (W1)" w:hAnsi="CG Times (W1)"/>
      <w:sz w:val="20"/>
      <w:szCs w:val="20"/>
      <w:lang w:val="en-US"/>
    </w:rPr>
  </w:style>
  <w:style w:type="paragraph" w:styleId="Zkladntext">
    <w:name w:val="Body Text"/>
    <w:basedOn w:val="Normln"/>
    <w:pPr>
      <w:jc w:val="center"/>
    </w:pPr>
    <w:rPr>
      <w:b/>
      <w:bCs/>
      <w:sz w:val="28"/>
    </w:rPr>
  </w:style>
  <w:style w:type="paragraph" w:styleId="Nzev">
    <w:name w:val="Title"/>
    <w:basedOn w:val="Normln"/>
    <w:link w:val="NzevChar"/>
    <w:uiPriority w:val="10"/>
    <w:qFormat/>
    <w:pPr>
      <w:jc w:val="center"/>
    </w:pPr>
    <w:rPr>
      <w:b/>
      <w:bCs/>
      <w:sz w:val="28"/>
    </w:rPr>
  </w:style>
  <w:style w:type="paragraph" w:styleId="Zkladntextodsazen3">
    <w:name w:val="Body Text Indent 3"/>
    <w:basedOn w:val="Normln"/>
    <w:pPr>
      <w:tabs>
        <w:tab w:val="num" w:pos="709"/>
      </w:tabs>
      <w:spacing w:line="360" w:lineRule="auto"/>
      <w:ind w:left="709"/>
    </w:pPr>
    <w:rPr>
      <w:szCs w:val="20"/>
    </w:rPr>
  </w:style>
  <w:style w:type="paragraph" w:styleId="Zkladntext2">
    <w:name w:val="Body Text 2"/>
    <w:basedOn w:val="Normln"/>
    <w:pPr>
      <w:tabs>
        <w:tab w:val="num" w:pos="709"/>
      </w:tabs>
      <w:spacing w:line="360" w:lineRule="auto"/>
    </w:pPr>
    <w:rPr>
      <w:szCs w:val="20"/>
    </w:rPr>
  </w:style>
  <w:style w:type="paragraph" w:styleId="Zkladntextodsazen">
    <w:name w:val="Body Text Indent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MSp-text">
    <w:name w:val="MSp-text"/>
    <w:basedOn w:val="Normln"/>
    <w:pPr>
      <w:tabs>
        <w:tab w:val="left" w:pos="720"/>
      </w:tabs>
      <w:spacing w:after="240"/>
      <w:ind w:firstLine="720"/>
      <w:jc w:val="both"/>
    </w:pPr>
    <w:rPr>
      <w:lang w:eastAsia="en-US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extpoznpodarou">
    <w:name w:val="footnote text"/>
    <w:basedOn w:val="Normln"/>
    <w:link w:val="TextpoznpodarouChar"/>
    <w:semiHidden/>
    <w:rPr>
      <w:sz w:val="20"/>
      <w:szCs w:val="20"/>
    </w:rPr>
  </w:style>
  <w:style w:type="paragraph" w:customStyle="1" w:styleId="SMLOUVACISLO">
    <w:name w:val="SMLOUVA CISLO"/>
    <w:basedOn w:val="Normln"/>
    <w:rsid w:val="0035748E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rsid w:val="0035748E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rsid w:val="0035748E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rsid w:val="0035748E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35748E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rsid w:val="0035748E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rsid w:val="0035748E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rsid w:val="0035748E"/>
    <w:pPr>
      <w:spacing w:before="240"/>
    </w:pPr>
  </w:style>
  <w:style w:type="paragraph" w:styleId="Rozloendokumentu">
    <w:name w:val="Document Map"/>
    <w:basedOn w:val="Normln"/>
    <w:semiHidden/>
    <w:rsid w:val="003A127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rsid w:val="003A1275"/>
    <w:rPr>
      <w:color w:val="0000FF"/>
      <w:u w:val="single"/>
    </w:rPr>
  </w:style>
  <w:style w:type="paragraph" w:customStyle="1" w:styleId="AOdstavec">
    <w:name w:val="A_Odstavec"/>
    <w:basedOn w:val="Normln"/>
    <w:rsid w:val="003B06AC"/>
    <w:pPr>
      <w:jc w:val="both"/>
    </w:pPr>
    <w:rPr>
      <w:rFonts w:cs="Arial"/>
      <w:snapToGrid w:val="0"/>
      <w:sz w:val="20"/>
      <w:szCs w:val="20"/>
      <w:lang w:eastAsia="en-US"/>
    </w:rPr>
  </w:style>
  <w:style w:type="character" w:styleId="Siln">
    <w:name w:val="Strong"/>
    <w:qFormat/>
    <w:rsid w:val="00574D05"/>
    <w:rPr>
      <w:b/>
      <w:bCs/>
    </w:rPr>
  </w:style>
  <w:style w:type="character" w:customStyle="1" w:styleId="discount5">
    <w:name w:val="discount5"/>
    <w:rsid w:val="00574D05"/>
    <w:rPr>
      <w:b/>
      <w:bCs/>
      <w:color w:val="FFFFFF"/>
      <w:sz w:val="18"/>
      <w:szCs w:val="18"/>
      <w:shd w:val="clear" w:color="auto" w:fill="FF0000"/>
    </w:rPr>
  </w:style>
  <w:style w:type="paragraph" w:styleId="Textbubliny">
    <w:name w:val="Balloon Text"/>
    <w:basedOn w:val="Normln"/>
    <w:link w:val="TextbublinyChar"/>
    <w:rsid w:val="00B45C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45C1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A167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6A167E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167E"/>
  </w:style>
  <w:style w:type="character" w:customStyle="1" w:styleId="PedmtkomenteChar">
    <w:name w:val="Předmět komentáře Char"/>
    <w:basedOn w:val="TextkomenteChar"/>
    <w:link w:val="Pedmtkomente"/>
    <w:rsid w:val="006A167E"/>
  </w:style>
  <w:style w:type="paragraph" w:customStyle="1" w:styleId="Bulletslevel1">
    <w:name w:val="Bullets level 1"/>
    <w:basedOn w:val="Normln"/>
    <w:link w:val="Bulletslevel1Char"/>
    <w:rsid w:val="003D7DEA"/>
    <w:pPr>
      <w:numPr>
        <w:numId w:val="3"/>
      </w:numPr>
      <w:autoSpaceDE w:val="0"/>
      <w:autoSpaceDN w:val="0"/>
      <w:adjustRightInd w:val="0"/>
      <w:jc w:val="both"/>
    </w:pPr>
    <w:rPr>
      <w:rFonts w:ascii="Arial" w:hAnsi="Arial"/>
      <w:b/>
      <w:color w:val="000000"/>
      <w:sz w:val="20"/>
      <w:szCs w:val="20"/>
      <w:lang w:val="x-none" w:eastAsia="en-US"/>
    </w:rPr>
  </w:style>
  <w:style w:type="character" w:customStyle="1" w:styleId="Bulletslevel1Char">
    <w:name w:val="Bullets level 1 Char"/>
    <w:link w:val="Bulletslevel1"/>
    <w:locked/>
    <w:rsid w:val="003D7DEA"/>
    <w:rPr>
      <w:rFonts w:ascii="Arial" w:hAnsi="Arial"/>
      <w:b/>
      <w:color w:val="000000"/>
      <w:lang w:val="x-none" w:eastAsia="en-US"/>
    </w:rPr>
  </w:style>
  <w:style w:type="paragraph" w:styleId="Odstavecseseznamem">
    <w:name w:val="List Paragraph"/>
    <w:basedOn w:val="Normln"/>
    <w:uiPriority w:val="99"/>
    <w:qFormat/>
    <w:rsid w:val="00DF19B5"/>
    <w:pPr>
      <w:ind w:left="708"/>
    </w:pPr>
  </w:style>
  <w:style w:type="character" w:customStyle="1" w:styleId="detail">
    <w:name w:val="detail"/>
    <w:rsid w:val="002A77BE"/>
  </w:style>
  <w:style w:type="paragraph" w:styleId="Revize">
    <w:name w:val="Revision"/>
    <w:hidden/>
    <w:uiPriority w:val="99"/>
    <w:semiHidden/>
    <w:rsid w:val="00DF709D"/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6FCE"/>
  </w:style>
  <w:style w:type="table" w:styleId="Mkatabulky">
    <w:name w:val="Table Grid"/>
    <w:basedOn w:val="Normlntabulka"/>
    <w:uiPriority w:val="59"/>
    <w:rsid w:val="00A70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6F2A72"/>
    <w:rPr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F2A72"/>
    <w:rPr>
      <w:b/>
      <w:bCs/>
      <w:sz w:val="28"/>
      <w:szCs w:val="24"/>
    </w:rPr>
  </w:style>
  <w:style w:type="paragraph" w:customStyle="1" w:styleId="Vchoz">
    <w:name w:val="Výchozí"/>
    <w:rsid w:val="006F2A72"/>
    <w:pPr>
      <w:tabs>
        <w:tab w:val="left" w:pos="706"/>
      </w:tabs>
      <w:suppressAutoHyphens/>
      <w:spacing w:after="200" w:line="276" w:lineRule="auto"/>
    </w:pPr>
    <w:rPr>
      <w:rFonts w:cs="Tahoma"/>
      <w:color w:val="00000A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F2A72"/>
    <w:rPr>
      <w:sz w:val="24"/>
      <w:szCs w:val="24"/>
    </w:rPr>
  </w:style>
  <w:style w:type="paragraph" w:styleId="Bezmezer">
    <w:name w:val="No Spacing"/>
    <w:uiPriority w:val="99"/>
    <w:qFormat/>
    <w:rsid w:val="0090510D"/>
    <w:rPr>
      <w:rFonts w:ascii="Calibri" w:eastAsia="Calibri" w:hAnsi="Calibri"/>
      <w:sz w:val="22"/>
      <w:szCs w:val="22"/>
      <w:lang w:eastAsia="en-US"/>
    </w:rPr>
  </w:style>
  <w:style w:type="paragraph" w:customStyle="1" w:styleId="AAOdstavec">
    <w:name w:val="AA_Odstavec"/>
    <w:basedOn w:val="Normln"/>
    <w:rsid w:val="009A3F39"/>
    <w:pPr>
      <w:jc w:val="both"/>
    </w:pPr>
    <w:rPr>
      <w:rFonts w:ascii="Arial" w:hAnsi="Arial" w:cs="Arial"/>
      <w:snapToGrid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iCs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spacing w:line="360" w:lineRule="auto"/>
      <w:jc w:val="both"/>
      <w:outlineLvl w:val="3"/>
    </w:pPr>
    <w:rPr>
      <w:b/>
      <w:bCs/>
      <w:i/>
      <w:iCs/>
      <w:u w:val="single"/>
    </w:rPr>
  </w:style>
  <w:style w:type="paragraph" w:styleId="Nadpis5">
    <w:name w:val="heading 5"/>
    <w:basedOn w:val="Normln"/>
    <w:next w:val="Normln"/>
    <w:qFormat/>
    <w:pPr>
      <w:keepNext/>
      <w:ind w:left="36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Cs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numPr>
        <w:ilvl w:val="5"/>
        <w:numId w:val="1"/>
      </w:numPr>
      <w:tabs>
        <w:tab w:val="clear" w:pos="4860"/>
        <w:tab w:val="num" w:pos="360"/>
      </w:tabs>
      <w:ind w:left="360" w:hanging="360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odsazen2">
    <w:name w:val="Body Text Indent 2"/>
    <w:basedOn w:val="Normln"/>
    <w:pPr>
      <w:ind w:left="1416"/>
      <w:jc w:val="both"/>
    </w:pPr>
  </w:style>
  <w:style w:type="paragraph" w:customStyle="1" w:styleId="Import41">
    <w:name w:val="Import 41"/>
    <w:pPr>
      <w:tabs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customStyle="1" w:styleId="Import40">
    <w:name w:val="Import 40"/>
    <w:pPr>
      <w:tabs>
        <w:tab w:val="left" w:pos="360"/>
        <w:tab w:val="left" w:pos="4248"/>
        <w:tab w:val="left" w:pos="5976"/>
      </w:tabs>
      <w:jc w:val="both"/>
    </w:pPr>
    <w:rPr>
      <w:rFonts w:ascii="Avinion" w:hAnsi="Avinion"/>
      <w:sz w:val="24"/>
      <w:lang w:val="en-US"/>
    </w:rPr>
  </w:style>
  <w:style w:type="paragraph" w:customStyle="1" w:styleId="Import38">
    <w:name w:val="Import 3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7">
    <w:name w:val="Import 37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3">
    <w:name w:val="Import 3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0">
    <w:name w:val="Import 30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24">
    <w:name w:val="Import 24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15">
    <w:name w:val="Import 15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12">
    <w:name w:val="Import 12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7">
    <w:name w:val="Import 7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5">
    <w:name w:val="Import 5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4">
    <w:name w:val="Import 4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3">
    <w:name w:val="Import 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Seznam">
    <w:name w:val="List"/>
    <w:basedOn w:val="Normln"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styleId="Seznam2">
    <w:name w:val="List 2"/>
    <w:basedOn w:val="Normln"/>
    <w:pPr>
      <w:ind w:left="566" w:hanging="283"/>
    </w:pPr>
    <w:rPr>
      <w:rFonts w:ascii="CG Times (W1)" w:hAnsi="CG Times (W1)"/>
      <w:sz w:val="20"/>
      <w:szCs w:val="20"/>
      <w:lang w:val="en-US"/>
    </w:rPr>
  </w:style>
  <w:style w:type="paragraph" w:styleId="Pokraovnseznamu2">
    <w:name w:val="List Continue 2"/>
    <w:basedOn w:val="Normln"/>
    <w:pPr>
      <w:spacing w:after="120"/>
      <w:ind w:left="566"/>
    </w:pPr>
    <w:rPr>
      <w:rFonts w:ascii="CG Times (W1)" w:hAnsi="CG Times (W1)"/>
      <w:sz w:val="20"/>
      <w:szCs w:val="20"/>
      <w:lang w:val="en-US"/>
    </w:rPr>
  </w:style>
  <w:style w:type="paragraph" w:styleId="Zkladntext">
    <w:name w:val="Body Text"/>
    <w:basedOn w:val="Normln"/>
    <w:pPr>
      <w:jc w:val="center"/>
    </w:pPr>
    <w:rPr>
      <w:b/>
      <w:bCs/>
      <w:sz w:val="28"/>
    </w:rPr>
  </w:style>
  <w:style w:type="paragraph" w:styleId="Nzev">
    <w:name w:val="Title"/>
    <w:basedOn w:val="Normln"/>
    <w:link w:val="NzevChar"/>
    <w:uiPriority w:val="10"/>
    <w:qFormat/>
    <w:pPr>
      <w:jc w:val="center"/>
    </w:pPr>
    <w:rPr>
      <w:b/>
      <w:bCs/>
      <w:sz w:val="28"/>
    </w:rPr>
  </w:style>
  <w:style w:type="paragraph" w:styleId="Zkladntextodsazen3">
    <w:name w:val="Body Text Indent 3"/>
    <w:basedOn w:val="Normln"/>
    <w:pPr>
      <w:tabs>
        <w:tab w:val="num" w:pos="709"/>
      </w:tabs>
      <w:spacing w:line="360" w:lineRule="auto"/>
      <w:ind w:left="709"/>
    </w:pPr>
    <w:rPr>
      <w:szCs w:val="20"/>
    </w:rPr>
  </w:style>
  <w:style w:type="paragraph" w:styleId="Zkladntext2">
    <w:name w:val="Body Text 2"/>
    <w:basedOn w:val="Normln"/>
    <w:pPr>
      <w:tabs>
        <w:tab w:val="num" w:pos="709"/>
      </w:tabs>
      <w:spacing w:line="360" w:lineRule="auto"/>
    </w:pPr>
    <w:rPr>
      <w:szCs w:val="20"/>
    </w:rPr>
  </w:style>
  <w:style w:type="paragraph" w:styleId="Zkladntextodsazen">
    <w:name w:val="Body Text Indent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MSp-text">
    <w:name w:val="MSp-text"/>
    <w:basedOn w:val="Normln"/>
    <w:pPr>
      <w:tabs>
        <w:tab w:val="left" w:pos="720"/>
      </w:tabs>
      <w:spacing w:after="240"/>
      <w:ind w:firstLine="720"/>
      <w:jc w:val="both"/>
    </w:pPr>
    <w:rPr>
      <w:lang w:eastAsia="en-US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extpoznpodarou">
    <w:name w:val="footnote text"/>
    <w:basedOn w:val="Normln"/>
    <w:link w:val="TextpoznpodarouChar"/>
    <w:semiHidden/>
    <w:rPr>
      <w:sz w:val="20"/>
      <w:szCs w:val="20"/>
    </w:rPr>
  </w:style>
  <w:style w:type="paragraph" w:customStyle="1" w:styleId="SMLOUVACISLO">
    <w:name w:val="SMLOUVA CISLO"/>
    <w:basedOn w:val="Normln"/>
    <w:rsid w:val="0035748E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rsid w:val="0035748E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rsid w:val="0035748E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rsid w:val="0035748E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rsid w:val="0035748E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rsid w:val="0035748E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rsid w:val="0035748E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rsid w:val="0035748E"/>
    <w:pPr>
      <w:spacing w:before="240"/>
    </w:pPr>
  </w:style>
  <w:style w:type="paragraph" w:styleId="Rozloendokumentu">
    <w:name w:val="Document Map"/>
    <w:basedOn w:val="Normln"/>
    <w:semiHidden/>
    <w:rsid w:val="003A127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rsid w:val="003A1275"/>
    <w:rPr>
      <w:color w:val="0000FF"/>
      <w:u w:val="single"/>
    </w:rPr>
  </w:style>
  <w:style w:type="paragraph" w:customStyle="1" w:styleId="AOdstavec">
    <w:name w:val="A_Odstavec"/>
    <w:basedOn w:val="Normln"/>
    <w:rsid w:val="003B06AC"/>
    <w:pPr>
      <w:jc w:val="both"/>
    </w:pPr>
    <w:rPr>
      <w:rFonts w:cs="Arial"/>
      <w:snapToGrid w:val="0"/>
      <w:sz w:val="20"/>
      <w:szCs w:val="20"/>
      <w:lang w:eastAsia="en-US"/>
    </w:rPr>
  </w:style>
  <w:style w:type="character" w:styleId="Siln">
    <w:name w:val="Strong"/>
    <w:qFormat/>
    <w:rsid w:val="00574D05"/>
    <w:rPr>
      <w:b/>
      <w:bCs/>
    </w:rPr>
  </w:style>
  <w:style w:type="character" w:customStyle="1" w:styleId="discount5">
    <w:name w:val="discount5"/>
    <w:rsid w:val="00574D05"/>
    <w:rPr>
      <w:b/>
      <w:bCs/>
      <w:color w:val="FFFFFF"/>
      <w:sz w:val="18"/>
      <w:szCs w:val="18"/>
      <w:shd w:val="clear" w:color="auto" w:fill="FF0000"/>
    </w:rPr>
  </w:style>
  <w:style w:type="paragraph" w:styleId="Textbubliny">
    <w:name w:val="Balloon Text"/>
    <w:basedOn w:val="Normln"/>
    <w:link w:val="TextbublinyChar"/>
    <w:rsid w:val="00B45C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45C1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A167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6A167E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167E"/>
  </w:style>
  <w:style w:type="character" w:customStyle="1" w:styleId="PedmtkomenteChar">
    <w:name w:val="Předmět komentáře Char"/>
    <w:basedOn w:val="TextkomenteChar"/>
    <w:link w:val="Pedmtkomente"/>
    <w:rsid w:val="006A167E"/>
  </w:style>
  <w:style w:type="paragraph" w:customStyle="1" w:styleId="Bulletslevel1">
    <w:name w:val="Bullets level 1"/>
    <w:basedOn w:val="Normln"/>
    <w:link w:val="Bulletslevel1Char"/>
    <w:rsid w:val="003D7DEA"/>
    <w:pPr>
      <w:numPr>
        <w:numId w:val="3"/>
      </w:numPr>
      <w:autoSpaceDE w:val="0"/>
      <w:autoSpaceDN w:val="0"/>
      <w:adjustRightInd w:val="0"/>
      <w:jc w:val="both"/>
    </w:pPr>
    <w:rPr>
      <w:rFonts w:ascii="Arial" w:hAnsi="Arial"/>
      <w:b/>
      <w:color w:val="000000"/>
      <w:sz w:val="20"/>
      <w:szCs w:val="20"/>
      <w:lang w:val="x-none" w:eastAsia="en-US"/>
    </w:rPr>
  </w:style>
  <w:style w:type="character" w:customStyle="1" w:styleId="Bulletslevel1Char">
    <w:name w:val="Bullets level 1 Char"/>
    <w:link w:val="Bulletslevel1"/>
    <w:locked/>
    <w:rsid w:val="003D7DEA"/>
    <w:rPr>
      <w:rFonts w:ascii="Arial" w:hAnsi="Arial"/>
      <w:b/>
      <w:color w:val="000000"/>
      <w:lang w:val="x-none" w:eastAsia="en-US"/>
    </w:rPr>
  </w:style>
  <w:style w:type="paragraph" w:styleId="Odstavecseseznamem">
    <w:name w:val="List Paragraph"/>
    <w:basedOn w:val="Normln"/>
    <w:uiPriority w:val="99"/>
    <w:qFormat/>
    <w:rsid w:val="00DF19B5"/>
    <w:pPr>
      <w:ind w:left="708"/>
    </w:pPr>
  </w:style>
  <w:style w:type="character" w:customStyle="1" w:styleId="detail">
    <w:name w:val="detail"/>
    <w:rsid w:val="002A77BE"/>
  </w:style>
  <w:style w:type="paragraph" w:styleId="Revize">
    <w:name w:val="Revision"/>
    <w:hidden/>
    <w:uiPriority w:val="99"/>
    <w:semiHidden/>
    <w:rsid w:val="00DF709D"/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6FCE"/>
  </w:style>
  <w:style w:type="table" w:styleId="Mkatabulky">
    <w:name w:val="Table Grid"/>
    <w:basedOn w:val="Normlntabulka"/>
    <w:uiPriority w:val="59"/>
    <w:rsid w:val="00A70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6F2A72"/>
    <w:rPr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F2A72"/>
    <w:rPr>
      <w:b/>
      <w:bCs/>
      <w:sz w:val="28"/>
      <w:szCs w:val="24"/>
    </w:rPr>
  </w:style>
  <w:style w:type="paragraph" w:customStyle="1" w:styleId="Vchoz">
    <w:name w:val="Výchozí"/>
    <w:rsid w:val="006F2A72"/>
    <w:pPr>
      <w:tabs>
        <w:tab w:val="left" w:pos="706"/>
      </w:tabs>
      <w:suppressAutoHyphens/>
      <w:spacing w:after="200" w:line="276" w:lineRule="auto"/>
    </w:pPr>
    <w:rPr>
      <w:rFonts w:cs="Tahoma"/>
      <w:color w:val="00000A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F2A72"/>
    <w:rPr>
      <w:sz w:val="24"/>
      <w:szCs w:val="24"/>
    </w:rPr>
  </w:style>
  <w:style w:type="paragraph" w:styleId="Bezmezer">
    <w:name w:val="No Spacing"/>
    <w:uiPriority w:val="99"/>
    <w:qFormat/>
    <w:rsid w:val="0090510D"/>
    <w:rPr>
      <w:rFonts w:ascii="Calibri" w:eastAsia="Calibri" w:hAnsi="Calibri"/>
      <w:sz w:val="22"/>
      <w:szCs w:val="22"/>
      <w:lang w:eastAsia="en-US"/>
    </w:rPr>
  </w:style>
  <w:style w:type="paragraph" w:customStyle="1" w:styleId="AAOdstavec">
    <w:name w:val="AA_Odstavec"/>
    <w:basedOn w:val="Normln"/>
    <w:rsid w:val="009A3F39"/>
    <w:pPr>
      <w:jc w:val="both"/>
    </w:pPr>
    <w:rPr>
      <w:rFonts w:ascii="Arial" w:hAnsi="Arial" w:cs="Arial"/>
      <w:snapToGrid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80436">
          <w:marLeft w:val="0"/>
          <w:marRight w:val="0"/>
          <w:marTop w:val="0"/>
          <w:marBottom w:val="225"/>
          <w:divBdr>
            <w:top w:val="none" w:sz="0" w:space="0" w:color="auto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89574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3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5312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59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9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9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79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27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655014">
          <w:marLeft w:val="0"/>
          <w:marRight w:val="0"/>
          <w:marTop w:val="0"/>
          <w:marBottom w:val="225"/>
          <w:divBdr>
            <w:top w:val="none" w:sz="0" w:space="0" w:color="auto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546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74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169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0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4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18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43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07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6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tomek@grvs.justice.cz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kosarikova@grvs.justice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vondracek@grvs.justice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mtomek@grvs.justice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tomek@grvs.justice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A78C5-25A5-4F1D-865A-986CF291C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2816</Words>
  <Characters>16762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19539</CharactersWithSpaces>
  <SharedDoc>false</SharedDoc>
  <HLinks>
    <vt:vector size="24" baseType="variant">
      <vt:variant>
        <vt:i4>1835045</vt:i4>
      </vt:variant>
      <vt:variant>
        <vt:i4>9</vt:i4>
      </vt:variant>
      <vt:variant>
        <vt:i4>0</vt:i4>
      </vt:variant>
      <vt:variant>
        <vt:i4>5</vt:i4>
      </vt:variant>
      <vt:variant>
        <vt:lpwstr>mailto:eleskourova@vez.brv.justice.cz</vt:lpwstr>
      </vt:variant>
      <vt:variant>
        <vt:lpwstr/>
      </vt:variant>
      <vt:variant>
        <vt:i4>458795</vt:i4>
      </vt:variant>
      <vt:variant>
        <vt:i4>6</vt:i4>
      </vt:variant>
      <vt:variant>
        <vt:i4>0</vt:i4>
      </vt:variant>
      <vt:variant>
        <vt:i4>5</vt:i4>
      </vt:variant>
      <vt:variant>
        <vt:lpwstr>mailto:JHLAVICA@vez.her.justice.cz</vt:lpwstr>
      </vt:variant>
      <vt:variant>
        <vt:lpwstr/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mailto:eleskourova@vez.brv.justice.cz</vt:lpwstr>
      </vt:variant>
      <vt:variant>
        <vt:lpwstr/>
      </vt:variant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https://ezak.vscr.cz/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Zýka Karel</dc:creator>
  <cp:lastModifiedBy>Rábek Roman, Ing.</cp:lastModifiedBy>
  <cp:revision>3</cp:revision>
  <cp:lastPrinted>2016-05-17T12:17:00Z</cp:lastPrinted>
  <dcterms:created xsi:type="dcterms:W3CDTF">2016-09-23T07:35:00Z</dcterms:created>
  <dcterms:modified xsi:type="dcterms:W3CDTF">2016-09-29T13:15:00Z</dcterms:modified>
</cp:coreProperties>
</file>